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8644A" w14:textId="77777777" w:rsidR="00540279" w:rsidRPr="003C658D" w:rsidRDefault="00540279" w:rsidP="00E36749">
      <w:pPr>
        <w:spacing w:after="0" w:line="240" w:lineRule="auto"/>
        <w:jc w:val="center"/>
        <w:rPr>
          <w:rFonts w:ascii="Arial" w:eastAsia="Calibri" w:hAnsi="Arial" w:cs="Arial"/>
          <w:b/>
          <w:sz w:val="20"/>
          <w:szCs w:val="20"/>
        </w:rPr>
      </w:pPr>
    </w:p>
    <w:p w14:paraId="6639AED7" w14:textId="3A0608D7" w:rsidR="00540279" w:rsidRDefault="00540279" w:rsidP="00E36749">
      <w:pPr>
        <w:spacing w:after="0" w:line="240" w:lineRule="auto"/>
        <w:rPr>
          <w:rFonts w:ascii="Arial" w:eastAsia="Calibri" w:hAnsi="Arial" w:cs="Arial"/>
          <w:b/>
          <w:sz w:val="20"/>
          <w:szCs w:val="20"/>
        </w:rPr>
      </w:pPr>
      <w:r w:rsidRPr="003C658D">
        <w:rPr>
          <w:rFonts w:ascii="Arial" w:eastAsia="Calibri" w:hAnsi="Arial" w:cs="Arial"/>
          <w:b/>
          <w:sz w:val="20"/>
          <w:szCs w:val="20"/>
        </w:rPr>
        <w:t>PREKIŲ PIRKIMO–PARDAVIMO SUTARTIS NR.</w:t>
      </w:r>
      <w:permStart w:id="279056498" w:edGrp="everyone"/>
      <w:r w:rsidRPr="003C658D">
        <w:rPr>
          <w:rFonts w:ascii="Arial" w:eastAsia="Calibri" w:hAnsi="Arial" w:cs="Arial"/>
          <w:b/>
          <w:sz w:val="20"/>
          <w:szCs w:val="20"/>
        </w:rPr>
        <w:t>__</w:t>
      </w:r>
      <w:permEnd w:id="279056498"/>
    </w:p>
    <w:p w14:paraId="148E0290" w14:textId="27051BB7" w:rsidR="00E36749" w:rsidRPr="00E36749" w:rsidRDefault="00E36749" w:rsidP="00E36749">
      <w:pPr>
        <w:spacing w:after="0" w:line="240" w:lineRule="auto"/>
        <w:rPr>
          <w:rFonts w:ascii="Arial" w:eastAsia="Calibri" w:hAnsi="Arial" w:cs="Arial"/>
          <w:b/>
          <w:sz w:val="20"/>
          <w:szCs w:val="20"/>
        </w:rPr>
      </w:pPr>
      <w:bookmarkStart w:id="0" w:name="_Toc438559488"/>
      <w:bookmarkStart w:id="1" w:name="_Toc438559815"/>
      <w:r w:rsidRPr="003C658D">
        <w:rPr>
          <w:rFonts w:ascii="Arial" w:eastAsia="Times New Roman" w:hAnsi="Arial" w:cs="Arial"/>
          <w:b/>
          <w:bCs/>
          <w:sz w:val="20"/>
          <w:szCs w:val="20"/>
        </w:rPr>
        <w:t>SPECIALIOSIOS SĄLYGOS</w:t>
      </w:r>
      <w:bookmarkEnd w:id="0"/>
      <w:bookmarkEnd w:id="1"/>
    </w:p>
    <w:p w14:paraId="738431D2" w14:textId="0243044F" w:rsidR="00E36749" w:rsidRPr="00E36749" w:rsidRDefault="00E36749" w:rsidP="00E36749">
      <w:pPr>
        <w:spacing w:after="0" w:line="240" w:lineRule="auto"/>
        <w:rPr>
          <w:rFonts w:ascii="Arial" w:eastAsia="Calibri" w:hAnsi="Arial" w:cs="Arial"/>
          <w:b/>
          <w:sz w:val="20"/>
          <w:szCs w:val="20"/>
        </w:rPr>
      </w:pPr>
      <w:permStart w:id="576983958" w:edGrp="everyone"/>
      <w:r w:rsidRPr="00E36749">
        <w:rPr>
          <w:rFonts w:ascii="Arial" w:eastAsia="Calibri" w:hAnsi="Arial" w:cs="Arial"/>
          <w:b/>
          <w:sz w:val="20"/>
          <w:szCs w:val="20"/>
        </w:rPr>
        <w:t xml:space="preserve">Nr. </w:t>
      </w:r>
    </w:p>
    <w:p w14:paraId="4DF56192" w14:textId="276B3A68" w:rsidR="00540279" w:rsidRPr="00E36749" w:rsidRDefault="00540279" w:rsidP="00E36749">
      <w:pPr>
        <w:spacing w:after="0" w:line="240" w:lineRule="auto"/>
        <w:rPr>
          <w:rFonts w:ascii="Arial" w:eastAsia="Calibri" w:hAnsi="Arial" w:cs="Arial"/>
          <w:b/>
          <w:sz w:val="20"/>
          <w:szCs w:val="20"/>
        </w:rPr>
      </w:pPr>
      <w:r w:rsidRPr="00E36749">
        <w:rPr>
          <w:rFonts w:ascii="Arial" w:eastAsia="Calibri" w:hAnsi="Arial" w:cs="Arial"/>
          <w:b/>
          <w:sz w:val="20"/>
          <w:szCs w:val="20"/>
        </w:rPr>
        <w:t>201</w:t>
      </w:r>
      <w:r w:rsidR="00E36749" w:rsidRPr="00E36749">
        <w:rPr>
          <w:rFonts w:ascii="Arial" w:eastAsia="Calibri" w:hAnsi="Arial" w:cs="Arial"/>
          <w:b/>
          <w:sz w:val="20"/>
          <w:szCs w:val="20"/>
        </w:rPr>
        <w:t>9</w:t>
      </w:r>
      <w:r w:rsidR="00E36749">
        <w:rPr>
          <w:rFonts w:ascii="Arial" w:eastAsia="Calibri" w:hAnsi="Arial" w:cs="Arial"/>
          <w:b/>
          <w:sz w:val="20"/>
          <w:szCs w:val="20"/>
        </w:rPr>
        <w:t xml:space="preserve">-  - </w:t>
      </w:r>
    </w:p>
    <w:permEnd w:id="576983958"/>
    <w:p w14:paraId="05D72263" w14:textId="77777777" w:rsidR="00E36749" w:rsidRPr="006F64AC" w:rsidRDefault="00E36749" w:rsidP="00E36749">
      <w:pPr>
        <w:spacing w:line="260" w:lineRule="atLeast"/>
        <w:ind w:right="3"/>
        <w:jc w:val="both"/>
        <w:rPr>
          <w:rFonts w:ascii="Arial" w:eastAsia="Calibri" w:hAnsi="Arial" w:cs="Arial"/>
          <w:b/>
          <w:color w:val="000000"/>
          <w:sz w:val="20"/>
          <w:szCs w:val="20"/>
          <w:lang w:eastAsia="lt-LT"/>
        </w:rPr>
      </w:pPr>
      <w:r w:rsidRPr="006F64AC">
        <w:rPr>
          <w:rFonts w:ascii="Arial" w:eastAsia="Calibri" w:hAnsi="Arial" w:cs="Arial"/>
          <w:b/>
          <w:color w:val="000000"/>
          <w:sz w:val="20"/>
          <w:szCs w:val="20"/>
          <w:lang w:eastAsia="lt-LT"/>
        </w:rPr>
        <w:t>Lentvaris</w:t>
      </w:r>
    </w:p>
    <w:p w14:paraId="77A62176" w14:textId="77777777" w:rsidR="00540279" w:rsidRPr="003C658D" w:rsidRDefault="00540279" w:rsidP="00E36749">
      <w:pPr>
        <w:spacing w:after="0" w:line="240" w:lineRule="auto"/>
        <w:rPr>
          <w:rFonts w:ascii="Arial" w:eastAsia="Calibri" w:hAnsi="Arial" w:cs="Arial"/>
          <w:sz w:val="20"/>
          <w:szCs w:val="20"/>
          <w:lang w:eastAsia="lt-LT"/>
        </w:rPr>
      </w:pPr>
    </w:p>
    <w:p w14:paraId="3B5EAA0C" w14:textId="628EC137" w:rsidR="00540279" w:rsidRPr="003C658D" w:rsidRDefault="00FC1C91" w:rsidP="003F6001">
      <w:pPr>
        <w:tabs>
          <w:tab w:val="left" w:pos="709"/>
        </w:tabs>
        <w:spacing w:after="0" w:line="240" w:lineRule="auto"/>
        <w:jc w:val="both"/>
        <w:rPr>
          <w:rFonts w:ascii="Arial" w:eastAsia="Times New Roman" w:hAnsi="Arial" w:cs="Arial"/>
          <w:sz w:val="20"/>
          <w:szCs w:val="20"/>
        </w:rPr>
      </w:pPr>
      <w:r w:rsidRPr="00AB2278">
        <w:rPr>
          <w:rFonts w:ascii="Arial" w:hAnsi="Arial" w:cs="Arial"/>
          <w:b/>
          <w:bCs/>
          <w:sz w:val="20"/>
          <w:szCs w:val="20"/>
        </w:rPr>
        <w:t>Uždaroji akcinė bendrovė Geležinkelio tiesimo centras,</w:t>
      </w:r>
      <w:r w:rsidRPr="00AB2278">
        <w:rPr>
          <w:rFonts w:ascii="Arial" w:hAnsi="Arial" w:cs="Arial"/>
          <w:sz w:val="20"/>
          <w:szCs w:val="20"/>
        </w:rPr>
        <w:t xml:space="preserve"> juridinio asmens kodas 181628163, </w:t>
      </w:r>
      <w:permStart w:id="1837525518" w:edGrp="everyone"/>
      <w:r w:rsidRPr="00156B77">
        <w:rPr>
          <w:rFonts w:ascii="Arial" w:hAnsi="Arial" w:cs="Arial"/>
          <w:sz w:val="20"/>
          <w:szCs w:val="20"/>
        </w:rPr>
        <w:t xml:space="preserve">atstovaujama  generalinio direktoriaus Martyno Pargaliausko, veikiančio pagal bendrovės įstatus, (toliau – </w:t>
      </w:r>
      <w:r w:rsidRPr="00156B77">
        <w:rPr>
          <w:rFonts w:ascii="Arial" w:hAnsi="Arial" w:cs="Arial"/>
          <w:b/>
          <w:sz w:val="20"/>
          <w:szCs w:val="20"/>
        </w:rPr>
        <w:t>Pirkėjas</w:t>
      </w:r>
      <w:r w:rsidRPr="00156B77">
        <w:rPr>
          <w:rFonts w:ascii="Arial" w:hAnsi="Arial" w:cs="Arial"/>
          <w:color w:val="000000" w:themeColor="text1"/>
          <w:sz w:val="20"/>
          <w:szCs w:val="20"/>
        </w:rPr>
        <w:t>)</w:t>
      </w:r>
      <w:r w:rsidR="00540279" w:rsidRPr="00156B77">
        <w:rPr>
          <w:rFonts w:ascii="Arial" w:eastAsia="Times New Roman" w:hAnsi="Arial" w:cs="Arial"/>
          <w:sz w:val="20"/>
          <w:szCs w:val="20"/>
        </w:rPr>
        <w:t xml:space="preserve">, ir </w:t>
      </w:r>
      <w:r w:rsidR="0064695B">
        <w:rPr>
          <w:rFonts w:ascii="Arial" w:eastAsia="Times New Roman" w:hAnsi="Arial" w:cs="Arial"/>
          <w:sz w:val="20"/>
          <w:szCs w:val="20"/>
        </w:rPr>
        <w:t>-</w:t>
      </w:r>
      <w:r w:rsidR="00540279" w:rsidRPr="00156B77">
        <w:rPr>
          <w:rFonts w:ascii="Arial" w:eastAsia="Times New Roman" w:hAnsi="Arial" w:cs="Arial"/>
          <w:noProof/>
          <w:sz w:val="20"/>
          <w:szCs w:val="20"/>
        </w:rPr>
        <w:t>,</w:t>
      </w:r>
      <w:r w:rsidR="00540279" w:rsidRPr="00156B77">
        <w:rPr>
          <w:rFonts w:ascii="Arial" w:eastAsia="Times New Roman" w:hAnsi="Arial" w:cs="Arial"/>
          <w:b/>
          <w:noProof/>
          <w:sz w:val="20"/>
          <w:szCs w:val="20"/>
        </w:rPr>
        <w:t xml:space="preserve"> </w:t>
      </w:r>
      <w:r w:rsidR="00540279" w:rsidRPr="00156B77">
        <w:rPr>
          <w:rFonts w:ascii="Arial" w:eastAsia="Times New Roman" w:hAnsi="Arial" w:cs="Arial"/>
          <w:noProof/>
          <w:sz w:val="20"/>
          <w:szCs w:val="20"/>
        </w:rPr>
        <w:t>juridinio asmens kodas</w:t>
      </w:r>
      <w:r w:rsidR="0064695B">
        <w:rPr>
          <w:rFonts w:ascii="Arial" w:eastAsia="Times New Roman" w:hAnsi="Arial" w:cs="Arial"/>
          <w:noProof/>
          <w:sz w:val="20"/>
          <w:szCs w:val="20"/>
        </w:rPr>
        <w:t xml:space="preserve"> -</w:t>
      </w:r>
      <w:r w:rsidR="00540279" w:rsidRPr="00156B77">
        <w:rPr>
          <w:rFonts w:ascii="Arial" w:eastAsia="Times New Roman" w:hAnsi="Arial" w:cs="Arial"/>
          <w:sz w:val="20"/>
          <w:szCs w:val="20"/>
        </w:rPr>
        <w:t>, atstovaujama</w:t>
      </w:r>
      <w:r w:rsidR="0064695B">
        <w:rPr>
          <w:rFonts w:ascii="Arial" w:eastAsia="Times New Roman" w:hAnsi="Arial" w:cs="Arial"/>
          <w:sz w:val="20"/>
          <w:szCs w:val="20"/>
        </w:rPr>
        <w:t xml:space="preserve"> -</w:t>
      </w:r>
      <w:r w:rsidR="00540279" w:rsidRPr="00156B77">
        <w:rPr>
          <w:rFonts w:ascii="Arial" w:eastAsia="Times New Roman" w:hAnsi="Arial" w:cs="Arial"/>
          <w:sz w:val="20"/>
          <w:szCs w:val="20"/>
        </w:rPr>
        <w:t>, veikiančio</w:t>
      </w:r>
      <w:r w:rsidR="003B5359" w:rsidRPr="00156B77">
        <w:rPr>
          <w:rFonts w:ascii="Arial" w:eastAsia="Times New Roman" w:hAnsi="Arial" w:cs="Arial"/>
          <w:sz w:val="20"/>
          <w:szCs w:val="20"/>
        </w:rPr>
        <w:t>s</w:t>
      </w:r>
      <w:r w:rsidR="00540279" w:rsidRPr="00156B77">
        <w:rPr>
          <w:rFonts w:ascii="Arial" w:eastAsia="Times New Roman" w:hAnsi="Arial" w:cs="Arial"/>
          <w:sz w:val="20"/>
          <w:szCs w:val="20"/>
        </w:rPr>
        <w:t xml:space="preserve"> pagal </w:t>
      </w:r>
      <w:r w:rsidR="003B5359" w:rsidRPr="00156B77">
        <w:rPr>
          <w:rFonts w:ascii="Arial" w:eastAsia="Times New Roman" w:hAnsi="Arial" w:cs="Arial"/>
          <w:sz w:val="20"/>
          <w:szCs w:val="20"/>
        </w:rPr>
        <w:t>į</w:t>
      </w:r>
      <w:r w:rsidR="0027349D">
        <w:rPr>
          <w:rFonts w:ascii="Arial" w:eastAsia="Times New Roman" w:hAnsi="Arial" w:cs="Arial"/>
          <w:sz w:val="20"/>
          <w:szCs w:val="20"/>
        </w:rPr>
        <w:t>status</w:t>
      </w:r>
      <w:r w:rsidR="0064695B">
        <w:rPr>
          <w:rFonts w:ascii="Arial" w:eastAsia="Times New Roman" w:hAnsi="Arial" w:cs="Arial"/>
          <w:sz w:val="20"/>
          <w:szCs w:val="20"/>
        </w:rPr>
        <w:t>/įgaliojimą</w:t>
      </w:r>
      <w:r w:rsidR="003B5359" w:rsidRPr="00156B77">
        <w:rPr>
          <w:rFonts w:ascii="Arial" w:eastAsia="Times New Roman" w:hAnsi="Arial" w:cs="Arial"/>
          <w:sz w:val="20"/>
          <w:szCs w:val="20"/>
        </w:rPr>
        <w:t xml:space="preserve"> </w:t>
      </w:r>
      <w:permEnd w:id="1837525518"/>
      <w:r w:rsidR="00540279" w:rsidRPr="003C658D">
        <w:rPr>
          <w:rFonts w:ascii="Arial" w:eastAsia="Times New Roman" w:hAnsi="Arial" w:cs="Arial"/>
          <w:sz w:val="20"/>
          <w:szCs w:val="20"/>
        </w:rPr>
        <w:t xml:space="preserve"> (toliau – </w:t>
      </w:r>
      <w:r w:rsidR="00540279" w:rsidRPr="003C658D">
        <w:rPr>
          <w:rFonts w:ascii="Arial" w:eastAsia="Times New Roman" w:hAnsi="Arial" w:cs="Arial"/>
          <w:b/>
          <w:sz w:val="20"/>
          <w:szCs w:val="20"/>
        </w:rPr>
        <w:t>Tiekėjas</w:t>
      </w:r>
      <w:r w:rsidR="00540279" w:rsidRPr="003C658D">
        <w:rPr>
          <w:rFonts w:ascii="Arial" w:eastAsia="Times New Roman" w:hAnsi="Arial" w:cs="Arial"/>
          <w:sz w:val="20"/>
          <w:szCs w:val="20"/>
        </w:rPr>
        <w:t>), toliau kartu vadinami „</w:t>
      </w:r>
      <w:r w:rsidR="00540279" w:rsidRPr="003C658D">
        <w:rPr>
          <w:rFonts w:ascii="Arial" w:eastAsia="Times New Roman" w:hAnsi="Arial" w:cs="Arial"/>
          <w:b/>
          <w:sz w:val="20"/>
          <w:szCs w:val="20"/>
        </w:rPr>
        <w:t>Šalimis</w:t>
      </w:r>
      <w:r w:rsidR="00540279" w:rsidRPr="003C658D">
        <w:rPr>
          <w:rFonts w:ascii="Arial" w:eastAsia="Times New Roman" w:hAnsi="Arial" w:cs="Arial"/>
          <w:sz w:val="20"/>
          <w:szCs w:val="20"/>
        </w:rPr>
        <w:t>“, o kiekviena atskirai – „</w:t>
      </w:r>
      <w:r w:rsidR="00540279" w:rsidRPr="003C658D">
        <w:rPr>
          <w:rFonts w:ascii="Arial" w:eastAsia="Times New Roman" w:hAnsi="Arial" w:cs="Arial"/>
          <w:b/>
          <w:sz w:val="20"/>
          <w:szCs w:val="20"/>
        </w:rPr>
        <w:t>Šalimi</w:t>
      </w:r>
      <w:r w:rsidR="00540279" w:rsidRPr="003C658D">
        <w:rPr>
          <w:rFonts w:ascii="Arial" w:eastAsia="Times New Roman" w:hAnsi="Arial" w:cs="Arial"/>
          <w:sz w:val="20"/>
          <w:szCs w:val="20"/>
        </w:rPr>
        <w:t>“, sudarė šią prekių pirkimo–pardavimo sutartį, toliau vadinamą „</w:t>
      </w:r>
      <w:r w:rsidR="00540279" w:rsidRPr="003C658D">
        <w:rPr>
          <w:rFonts w:ascii="Arial" w:eastAsia="Times New Roman" w:hAnsi="Arial" w:cs="Arial"/>
          <w:b/>
          <w:sz w:val="20"/>
          <w:szCs w:val="20"/>
        </w:rPr>
        <w:t>Sutartimi</w:t>
      </w:r>
      <w:r w:rsidR="00540279" w:rsidRPr="003C658D">
        <w:rPr>
          <w:rFonts w:ascii="Arial" w:eastAsia="Times New Roman" w:hAnsi="Arial" w:cs="Arial"/>
          <w:sz w:val="20"/>
          <w:szCs w:val="20"/>
        </w:rPr>
        <w:t>“</w:t>
      </w:r>
      <w:r w:rsidR="00540279" w:rsidRPr="003C658D">
        <w:rPr>
          <w:rFonts w:ascii="Arial" w:eastAsia="Times New Roman" w:hAnsi="Arial" w:cs="Arial"/>
          <w:b/>
          <w:sz w:val="20"/>
          <w:szCs w:val="20"/>
        </w:rPr>
        <w:t>,</w:t>
      </w:r>
      <w:r w:rsidR="00540279" w:rsidRPr="003C658D">
        <w:rPr>
          <w:rFonts w:ascii="Arial" w:eastAsia="Times New Roman" w:hAnsi="Arial" w:cs="Arial"/>
          <w:sz w:val="20"/>
          <w:szCs w:val="20"/>
        </w:rPr>
        <w:t xml:space="preserve"> ir susitarė dėl toliau išvardintų sąlygų:</w:t>
      </w:r>
    </w:p>
    <w:p w14:paraId="39AE63B4" w14:textId="77777777" w:rsidR="00540279" w:rsidRPr="003C658D" w:rsidRDefault="00540279" w:rsidP="003F6001">
      <w:pPr>
        <w:spacing w:after="0" w:line="240" w:lineRule="auto"/>
        <w:rPr>
          <w:rFonts w:ascii="Arial" w:eastAsia="Calibri" w:hAnsi="Arial" w:cs="Arial"/>
          <w:sz w:val="20"/>
          <w:szCs w:val="20"/>
        </w:rPr>
      </w:pPr>
    </w:p>
    <w:p w14:paraId="7233C5F5" w14:textId="0352AD99" w:rsidR="00540279" w:rsidRPr="003C658D" w:rsidRDefault="00EF48CA" w:rsidP="003F6001">
      <w:pPr>
        <w:numPr>
          <w:ilvl w:val="0"/>
          <w:numId w:val="1"/>
        </w:numPr>
        <w:tabs>
          <w:tab w:val="left" w:pos="284"/>
        </w:tabs>
        <w:spacing w:after="0" w:line="240" w:lineRule="auto"/>
        <w:ind w:left="0" w:firstLine="0"/>
        <w:rPr>
          <w:rFonts w:ascii="Arial" w:eastAsia="Calibri" w:hAnsi="Arial" w:cs="Arial"/>
          <w:b/>
          <w:sz w:val="20"/>
          <w:szCs w:val="20"/>
        </w:rPr>
      </w:pPr>
      <w:r w:rsidRPr="003C658D">
        <w:rPr>
          <w:rFonts w:ascii="Arial" w:eastAsia="Calibri" w:hAnsi="Arial" w:cs="Arial"/>
          <w:b/>
          <w:sz w:val="20"/>
          <w:szCs w:val="20"/>
        </w:rPr>
        <w:t>SUTARTIES DALYKAS</w:t>
      </w:r>
    </w:p>
    <w:p w14:paraId="466AB84E" w14:textId="59FA40A4" w:rsidR="003C658D" w:rsidRPr="00472647" w:rsidRDefault="00540279" w:rsidP="003C658D">
      <w:pPr>
        <w:numPr>
          <w:ilvl w:val="1"/>
          <w:numId w:val="12"/>
        </w:numPr>
        <w:tabs>
          <w:tab w:val="left" w:pos="540"/>
        </w:tabs>
        <w:spacing w:after="0" w:line="240" w:lineRule="auto"/>
        <w:ind w:left="0" w:firstLine="0"/>
        <w:jc w:val="both"/>
        <w:rPr>
          <w:rFonts w:ascii="Arial" w:hAnsi="Arial" w:cs="Arial"/>
          <w:color w:val="000000" w:themeColor="text1"/>
          <w:sz w:val="20"/>
          <w:szCs w:val="20"/>
        </w:rPr>
      </w:pPr>
      <w:r w:rsidRPr="003C658D">
        <w:rPr>
          <w:rFonts w:ascii="Arial" w:eastAsia="Calibri" w:hAnsi="Arial" w:cs="Arial"/>
          <w:sz w:val="20"/>
          <w:szCs w:val="20"/>
        </w:rPr>
        <w:t xml:space="preserve">Sutarties dalykas </w:t>
      </w:r>
      <w:permStart w:id="631112531" w:edGrp="everyone"/>
      <w:r w:rsidRPr="003C658D">
        <w:rPr>
          <w:rFonts w:ascii="Arial" w:eastAsia="Calibri" w:hAnsi="Arial" w:cs="Arial"/>
          <w:sz w:val="20"/>
          <w:szCs w:val="20"/>
        </w:rPr>
        <w:t xml:space="preserve">yra </w:t>
      </w:r>
      <w:r w:rsidR="0064695B">
        <w:rPr>
          <w:rFonts w:ascii="Arial" w:eastAsia="Calibri" w:hAnsi="Arial" w:cs="Arial"/>
          <w:sz w:val="20"/>
          <w:szCs w:val="20"/>
        </w:rPr>
        <w:t>darbo drabužiai, avalynė bei asmeninės apsaugos priemonės</w:t>
      </w:r>
      <w:r w:rsidRPr="003C658D">
        <w:rPr>
          <w:rFonts w:ascii="Arial" w:eastAsia="Calibri" w:hAnsi="Arial" w:cs="Arial"/>
          <w:sz w:val="20"/>
          <w:szCs w:val="20"/>
        </w:rPr>
        <w:t>)</w:t>
      </w:r>
      <w:permEnd w:id="631112531"/>
      <w:r w:rsidRPr="003C658D">
        <w:rPr>
          <w:rFonts w:ascii="Arial" w:eastAsia="Calibri" w:hAnsi="Arial" w:cs="Arial"/>
          <w:sz w:val="20"/>
          <w:szCs w:val="20"/>
        </w:rPr>
        <w:t xml:space="preserve"> (toliau – </w:t>
      </w:r>
      <w:r w:rsidRPr="003C658D">
        <w:rPr>
          <w:rFonts w:ascii="Arial" w:eastAsia="Calibri" w:hAnsi="Arial" w:cs="Arial"/>
          <w:b/>
          <w:sz w:val="20"/>
          <w:szCs w:val="20"/>
        </w:rPr>
        <w:t>Prekės</w:t>
      </w:r>
      <w:r w:rsidRPr="003C658D">
        <w:rPr>
          <w:rFonts w:ascii="Arial" w:eastAsia="Calibri" w:hAnsi="Arial" w:cs="Arial"/>
          <w:sz w:val="20"/>
          <w:szCs w:val="20"/>
        </w:rPr>
        <w:t>)</w:t>
      </w:r>
      <w:r w:rsidR="003C658D" w:rsidRPr="00472647">
        <w:rPr>
          <w:rFonts w:ascii="Arial" w:hAnsi="Arial" w:cs="Arial"/>
          <w:color w:val="000000" w:themeColor="text1"/>
          <w:sz w:val="20"/>
          <w:szCs w:val="20"/>
        </w:rPr>
        <w:t>.</w:t>
      </w:r>
      <w:r w:rsidR="003C658D" w:rsidRPr="00472647">
        <w:rPr>
          <w:rFonts w:ascii="Arial" w:hAnsi="Arial" w:cs="Arial"/>
          <w:i/>
          <w:color w:val="000000" w:themeColor="text1"/>
          <w:sz w:val="20"/>
          <w:szCs w:val="20"/>
        </w:rPr>
        <w:t xml:space="preserve"> </w:t>
      </w:r>
      <w:r w:rsidR="003C658D" w:rsidRPr="00472647">
        <w:rPr>
          <w:rFonts w:ascii="Arial" w:hAnsi="Arial" w:cs="Arial"/>
          <w:color w:val="000000" w:themeColor="text1"/>
          <w:sz w:val="20"/>
          <w:szCs w:val="20"/>
        </w:rPr>
        <w:t xml:space="preserve">Techninės sąlygos pateikiamos Sutarties specialiųjų sąlygų priede Nr. </w:t>
      </w:r>
      <w:permStart w:id="1565747706" w:edGrp="everyone"/>
      <w:r w:rsidR="002265F6">
        <w:rPr>
          <w:rFonts w:ascii="Arial" w:hAnsi="Arial" w:cs="Arial"/>
          <w:color w:val="000000" w:themeColor="text1"/>
          <w:sz w:val="20"/>
          <w:szCs w:val="20"/>
        </w:rPr>
        <w:t>1</w:t>
      </w:r>
      <w:r w:rsidR="003C658D" w:rsidRPr="00472647">
        <w:rPr>
          <w:rFonts w:ascii="Arial" w:hAnsi="Arial" w:cs="Arial"/>
          <w:color w:val="000000" w:themeColor="text1"/>
          <w:sz w:val="20"/>
          <w:szCs w:val="20"/>
        </w:rPr>
        <w:t xml:space="preserve"> </w:t>
      </w:r>
      <w:r w:rsidR="003B5359">
        <w:rPr>
          <w:rFonts w:ascii="Arial" w:hAnsi="Arial" w:cs="Arial"/>
          <w:color w:val="000000" w:themeColor="text1"/>
          <w:sz w:val="20"/>
          <w:szCs w:val="20"/>
        </w:rPr>
        <w:t>Techninė specifikacija</w:t>
      </w:r>
      <w:permEnd w:id="1565747706"/>
    </w:p>
    <w:p w14:paraId="52073A46" w14:textId="6997170D" w:rsidR="005E50BE" w:rsidRPr="003C658D" w:rsidRDefault="00540279" w:rsidP="002F15DE">
      <w:pPr>
        <w:pStyle w:val="Sraopastraipa"/>
        <w:tabs>
          <w:tab w:val="left" w:pos="567"/>
        </w:tabs>
        <w:spacing w:after="0" w:line="240" w:lineRule="auto"/>
        <w:ind w:left="0"/>
        <w:jc w:val="both"/>
        <w:rPr>
          <w:rStyle w:val="Laukeliai"/>
          <w:rFonts w:eastAsia="Times New Roman" w:cs="Arial"/>
          <w:i/>
          <w:szCs w:val="20"/>
        </w:rPr>
      </w:pPr>
      <w:r w:rsidRPr="003C658D">
        <w:rPr>
          <w:rFonts w:ascii="Arial" w:eastAsia="Calibri" w:hAnsi="Arial" w:cs="Arial"/>
          <w:sz w:val="20"/>
          <w:szCs w:val="20"/>
        </w:rPr>
        <w:t>1.2.</w:t>
      </w:r>
      <w:permStart w:id="1328113088" w:edGrp="everyone"/>
      <w:r w:rsidR="00231631" w:rsidRPr="003C658D">
        <w:rPr>
          <w:rFonts w:ascii="Arial" w:eastAsia="Calibri" w:hAnsi="Arial" w:cs="Arial"/>
          <w:i/>
          <w:sz w:val="20"/>
          <w:szCs w:val="20"/>
        </w:rPr>
        <w:t xml:space="preserve"> </w:t>
      </w:r>
      <w:r w:rsidR="00231631" w:rsidRPr="00156B77">
        <w:rPr>
          <w:rStyle w:val="Laukeliai"/>
          <w:rFonts w:eastAsia="Times New Roman" w:cs="Arial"/>
          <w:szCs w:val="20"/>
        </w:rPr>
        <w:t>Prekės pristatom</w:t>
      </w:r>
      <w:r w:rsidR="0070547A" w:rsidRPr="00156B77">
        <w:rPr>
          <w:rStyle w:val="Laukeliai"/>
          <w:rFonts w:eastAsia="Times New Roman" w:cs="Arial"/>
          <w:szCs w:val="20"/>
        </w:rPr>
        <w:t>os šiais adresais</w:t>
      </w:r>
      <w:r w:rsidR="00C32799" w:rsidRPr="00156B77">
        <w:rPr>
          <w:rStyle w:val="Laukeliai"/>
          <w:rFonts w:eastAsia="Times New Roman" w:cs="Arial"/>
          <w:szCs w:val="20"/>
        </w:rPr>
        <w:t>:</w:t>
      </w:r>
      <w:r w:rsidR="0070547A" w:rsidRPr="00156B77">
        <w:rPr>
          <w:rStyle w:val="Laukeliai"/>
          <w:rFonts w:eastAsia="Times New Roman" w:cs="Arial"/>
          <w:szCs w:val="20"/>
        </w:rPr>
        <w:t xml:space="preserve"> Trikampio g. 10</w:t>
      </w:r>
      <w:r w:rsidR="005E50BE" w:rsidRPr="00156B77">
        <w:rPr>
          <w:rStyle w:val="Laukeliai"/>
          <w:rFonts w:eastAsia="Times New Roman" w:cs="Arial"/>
          <w:szCs w:val="20"/>
        </w:rPr>
        <w:t>,</w:t>
      </w:r>
      <w:r w:rsidR="0070547A" w:rsidRPr="00156B77">
        <w:rPr>
          <w:rStyle w:val="Laukeliai"/>
          <w:rFonts w:eastAsia="Times New Roman" w:cs="Arial"/>
          <w:szCs w:val="20"/>
        </w:rPr>
        <w:t xml:space="preserve"> Lentvaris</w:t>
      </w:r>
      <w:r w:rsidR="005E50BE" w:rsidRPr="00156B77">
        <w:rPr>
          <w:rStyle w:val="Laukeliai"/>
          <w:rFonts w:eastAsia="Times New Roman" w:cs="Arial"/>
          <w:szCs w:val="20"/>
        </w:rPr>
        <w:t xml:space="preserve"> arba</w:t>
      </w:r>
      <w:r w:rsidR="0070547A" w:rsidRPr="00156B77">
        <w:rPr>
          <w:rStyle w:val="Laukeliai"/>
          <w:rFonts w:eastAsia="Times New Roman" w:cs="Arial"/>
          <w:szCs w:val="20"/>
        </w:rPr>
        <w:t xml:space="preserve"> Geležinkelio g. 10, Šilėnai.</w:t>
      </w:r>
    </w:p>
    <w:permEnd w:id="1328113088"/>
    <w:p w14:paraId="4F283E9F" w14:textId="7305DEA6" w:rsidR="007F02BD" w:rsidRPr="003C658D" w:rsidRDefault="007F02BD" w:rsidP="002F15DE">
      <w:pPr>
        <w:spacing w:after="0" w:line="240" w:lineRule="auto"/>
        <w:jc w:val="both"/>
        <w:rPr>
          <w:rFonts w:ascii="Arial" w:hAnsi="Arial" w:cs="Arial"/>
          <w:sz w:val="20"/>
          <w:szCs w:val="20"/>
        </w:rPr>
      </w:pPr>
      <w:r w:rsidRPr="003C658D">
        <w:rPr>
          <w:rFonts w:ascii="Arial" w:eastAsia="Times New Roman" w:hAnsi="Arial" w:cs="Arial"/>
          <w:sz w:val="20"/>
          <w:szCs w:val="20"/>
          <w:lang w:eastAsia="x-none"/>
        </w:rPr>
        <w:t xml:space="preserve">1.3. </w:t>
      </w:r>
      <w:r w:rsidRPr="003C658D">
        <w:rPr>
          <w:rFonts w:ascii="Arial" w:hAnsi="Arial" w:cs="Arial"/>
          <w:sz w:val="20"/>
          <w:szCs w:val="20"/>
        </w:rPr>
        <w:t>Tiekėjas turi pristatyti P</w:t>
      </w:r>
      <w:r w:rsidR="00295902" w:rsidRPr="003C658D">
        <w:rPr>
          <w:rFonts w:ascii="Arial" w:hAnsi="Arial" w:cs="Arial"/>
          <w:sz w:val="20"/>
          <w:szCs w:val="20"/>
        </w:rPr>
        <w:t>reke</w:t>
      </w:r>
      <w:r w:rsidRPr="003C658D">
        <w:rPr>
          <w:rFonts w:ascii="Arial" w:hAnsi="Arial" w:cs="Arial"/>
          <w:sz w:val="20"/>
          <w:szCs w:val="20"/>
        </w:rPr>
        <w:t xml:space="preserve">s įspėjęs Sutarties 1.4. p. nurodytą kontaktinį asmenį prieš </w:t>
      </w:r>
      <w:permStart w:id="1839605187" w:edGrp="everyone"/>
      <w:r w:rsidR="0064695B">
        <w:rPr>
          <w:rFonts w:ascii="Arial" w:hAnsi="Arial" w:cs="Arial"/>
          <w:sz w:val="20"/>
          <w:szCs w:val="20"/>
        </w:rPr>
        <w:t>5</w:t>
      </w:r>
      <w:r w:rsidRPr="003C658D">
        <w:rPr>
          <w:rFonts w:ascii="Arial" w:hAnsi="Arial" w:cs="Arial"/>
          <w:i/>
          <w:sz w:val="20"/>
          <w:szCs w:val="20"/>
        </w:rPr>
        <w:t xml:space="preserve"> </w:t>
      </w:r>
      <w:r w:rsidR="002265F6">
        <w:rPr>
          <w:rFonts w:ascii="Arial" w:hAnsi="Arial" w:cs="Arial"/>
          <w:sz w:val="20"/>
          <w:szCs w:val="20"/>
        </w:rPr>
        <w:t>darbo</w:t>
      </w:r>
      <w:permEnd w:id="1839605187"/>
      <w:r w:rsidRPr="003C658D">
        <w:rPr>
          <w:rFonts w:ascii="Arial" w:hAnsi="Arial" w:cs="Arial"/>
          <w:sz w:val="20"/>
          <w:szCs w:val="20"/>
        </w:rPr>
        <w:t xml:space="preserve"> dienas, </w:t>
      </w:r>
      <w:permStart w:id="1701659304" w:edGrp="everyone"/>
      <w:r w:rsidRPr="00156B77">
        <w:rPr>
          <w:rFonts w:ascii="Arial" w:hAnsi="Arial" w:cs="Arial"/>
          <w:sz w:val="20"/>
          <w:szCs w:val="20"/>
        </w:rPr>
        <w:t>elektroniniu paštu</w:t>
      </w:r>
      <w:r w:rsidR="002265F6" w:rsidRPr="00156B77">
        <w:rPr>
          <w:rFonts w:ascii="Arial" w:hAnsi="Arial" w:cs="Arial"/>
          <w:sz w:val="20"/>
          <w:szCs w:val="20"/>
        </w:rPr>
        <w:t>.</w:t>
      </w:r>
      <w:permEnd w:id="1701659304"/>
    </w:p>
    <w:p w14:paraId="3E19FD23" w14:textId="5E3F33FD" w:rsidR="007F02BD" w:rsidRPr="003C658D" w:rsidRDefault="007F02BD" w:rsidP="002F15DE">
      <w:pPr>
        <w:spacing w:after="0" w:line="240" w:lineRule="auto"/>
        <w:jc w:val="both"/>
        <w:rPr>
          <w:rFonts w:ascii="Arial" w:hAnsi="Arial" w:cs="Arial"/>
          <w:sz w:val="20"/>
          <w:szCs w:val="20"/>
        </w:rPr>
      </w:pPr>
      <w:r w:rsidRPr="003C658D">
        <w:rPr>
          <w:rFonts w:ascii="Arial" w:eastAsia="Times New Roman" w:hAnsi="Arial" w:cs="Arial"/>
          <w:sz w:val="20"/>
          <w:szCs w:val="20"/>
          <w:lang w:eastAsia="x-none"/>
        </w:rPr>
        <w:t xml:space="preserve">1.4. </w:t>
      </w:r>
      <w:r w:rsidRPr="003C658D">
        <w:rPr>
          <w:rFonts w:ascii="Arial" w:hAnsi="Arial" w:cs="Arial"/>
          <w:sz w:val="20"/>
          <w:szCs w:val="20"/>
        </w:rPr>
        <w:t xml:space="preserve">Už Prekių priėmimą atsakingo asmens kontaktiniai duomenys </w:t>
      </w:r>
      <w:permStart w:id="1340226315" w:edGrp="everyone"/>
      <w:r w:rsidRPr="003C658D">
        <w:rPr>
          <w:rFonts w:ascii="Arial" w:hAnsi="Arial" w:cs="Arial"/>
          <w:sz w:val="20"/>
          <w:szCs w:val="20"/>
        </w:rPr>
        <w:t>:</w:t>
      </w:r>
      <w:r w:rsidR="00844E61">
        <w:rPr>
          <w:rFonts w:ascii="Arial" w:hAnsi="Arial" w:cs="Arial"/>
          <w:sz w:val="20"/>
          <w:szCs w:val="20"/>
        </w:rPr>
        <w:t xml:space="preserve"> </w:t>
      </w:r>
      <w:r w:rsidR="0064695B">
        <w:rPr>
          <w:rFonts w:ascii="Arial" w:hAnsi="Arial" w:cs="Arial"/>
          <w:sz w:val="20"/>
          <w:szCs w:val="20"/>
        </w:rPr>
        <w:t>--------</w:t>
      </w:r>
    </w:p>
    <w:permEnd w:id="1340226315"/>
    <w:p w14:paraId="28BCD6A1" w14:textId="3A4E9EC6" w:rsidR="007F02BD" w:rsidRDefault="007F02BD" w:rsidP="002F15DE">
      <w:pPr>
        <w:widowControl w:val="0"/>
        <w:tabs>
          <w:tab w:val="left" w:pos="1134"/>
        </w:tabs>
        <w:spacing w:after="0" w:line="240" w:lineRule="auto"/>
        <w:jc w:val="both"/>
        <w:outlineLvl w:val="1"/>
        <w:rPr>
          <w:rFonts w:ascii="Arial" w:hAnsi="Arial" w:cs="Arial"/>
          <w:sz w:val="20"/>
          <w:szCs w:val="20"/>
        </w:rPr>
      </w:pPr>
      <w:r w:rsidRPr="003C658D">
        <w:rPr>
          <w:rFonts w:ascii="Arial" w:hAnsi="Arial" w:cs="Arial"/>
          <w:sz w:val="20"/>
          <w:szCs w:val="20"/>
        </w:rPr>
        <w:t xml:space="preserve">1.5. Prekių iškrovimas bus vykdomas </w:t>
      </w:r>
      <w:permStart w:id="1490376521" w:edGrp="everyone"/>
      <w:r w:rsidR="00052469" w:rsidRPr="00156B77">
        <w:rPr>
          <w:rStyle w:val="Laukeliai"/>
          <w:rFonts w:cs="Arial"/>
          <w:szCs w:val="20"/>
        </w:rPr>
        <w:t>T</w:t>
      </w:r>
      <w:r w:rsidRPr="00156B77">
        <w:rPr>
          <w:rFonts w:ascii="Arial" w:hAnsi="Arial" w:cs="Arial"/>
          <w:sz w:val="20"/>
          <w:szCs w:val="20"/>
        </w:rPr>
        <w:t>iekėjo lėšomis</w:t>
      </w:r>
      <w:r w:rsidRPr="003C658D">
        <w:rPr>
          <w:rFonts w:ascii="Arial" w:hAnsi="Arial" w:cs="Arial"/>
          <w:i/>
          <w:sz w:val="20"/>
          <w:szCs w:val="20"/>
        </w:rPr>
        <w:t>.</w:t>
      </w:r>
      <w:permStart w:id="282920116" w:edGrp="everyone"/>
      <w:permEnd w:id="1490376521"/>
    </w:p>
    <w:permEnd w:id="282920116"/>
    <w:p w14:paraId="2549460C" w14:textId="4DE9A86D" w:rsidR="00AB2278" w:rsidRPr="002F15DE" w:rsidRDefault="001B7E69" w:rsidP="002F15DE">
      <w:pPr>
        <w:widowControl w:val="0"/>
        <w:tabs>
          <w:tab w:val="left" w:pos="1134"/>
        </w:tabs>
        <w:spacing w:after="0" w:line="240" w:lineRule="auto"/>
        <w:jc w:val="both"/>
        <w:outlineLvl w:val="1"/>
        <w:rPr>
          <w:rFonts w:ascii="Arial" w:hAnsi="Arial" w:cs="Arial"/>
          <w:color w:val="000000"/>
          <w:sz w:val="20"/>
          <w:szCs w:val="20"/>
        </w:rPr>
      </w:pPr>
      <w:r w:rsidRPr="00065260">
        <w:rPr>
          <w:rFonts w:ascii="Arial" w:hAnsi="Arial" w:cs="Arial"/>
          <w:sz w:val="20"/>
          <w:szCs w:val="20"/>
        </w:rPr>
        <w:t xml:space="preserve">1.6. </w:t>
      </w:r>
      <w:r w:rsidRPr="001356FD">
        <w:rPr>
          <w:rFonts w:ascii="Arial" w:hAnsi="Arial" w:cs="Arial"/>
          <w:color w:val="000000"/>
          <w:sz w:val="20"/>
          <w:szCs w:val="20"/>
        </w:rPr>
        <w:t xml:space="preserve">Pardavėjas šioje Sutartyje nustatyta tvarka parduos Pirkėjui </w:t>
      </w:r>
      <w:r>
        <w:rPr>
          <w:rFonts w:ascii="Arial" w:hAnsi="Arial" w:cs="Arial"/>
          <w:color w:val="000000"/>
          <w:sz w:val="20"/>
          <w:szCs w:val="20"/>
        </w:rPr>
        <w:t>P</w:t>
      </w:r>
      <w:r w:rsidRPr="001356FD">
        <w:rPr>
          <w:rFonts w:ascii="Arial" w:hAnsi="Arial" w:cs="Arial"/>
          <w:color w:val="000000"/>
          <w:sz w:val="20"/>
          <w:szCs w:val="20"/>
        </w:rPr>
        <w:t xml:space="preserve">rekes, kurių aprašymas, pagrindiniai kokybiniai parametrai arba nuorodą į konkretų kokybės standartą, </w:t>
      </w:r>
      <w:r>
        <w:rPr>
          <w:rFonts w:ascii="Arial" w:hAnsi="Arial" w:cs="Arial"/>
          <w:color w:val="000000"/>
          <w:sz w:val="20"/>
          <w:szCs w:val="20"/>
        </w:rPr>
        <w:t xml:space="preserve">techninė specifikacija, </w:t>
      </w:r>
      <w:r w:rsidRPr="001356FD">
        <w:rPr>
          <w:rFonts w:ascii="Arial" w:hAnsi="Arial" w:cs="Arial"/>
          <w:color w:val="000000"/>
          <w:sz w:val="20"/>
          <w:szCs w:val="20"/>
        </w:rPr>
        <w:t xml:space="preserve">taip pat kitos sąlygos </w:t>
      </w:r>
      <w:r>
        <w:rPr>
          <w:rFonts w:ascii="Arial" w:hAnsi="Arial" w:cs="Arial"/>
          <w:color w:val="000000"/>
          <w:sz w:val="20"/>
          <w:szCs w:val="20"/>
        </w:rPr>
        <w:t>Š</w:t>
      </w:r>
      <w:r w:rsidRPr="001356FD">
        <w:rPr>
          <w:rFonts w:ascii="Arial" w:hAnsi="Arial" w:cs="Arial"/>
          <w:color w:val="000000"/>
          <w:sz w:val="20"/>
          <w:szCs w:val="20"/>
        </w:rPr>
        <w:t xml:space="preserve">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w:t>
      </w:r>
      <w:r>
        <w:rPr>
          <w:rFonts w:ascii="Arial" w:hAnsi="Arial" w:cs="Arial"/>
          <w:color w:val="000000"/>
          <w:sz w:val="20"/>
          <w:szCs w:val="20"/>
        </w:rPr>
        <w:t>nustatyta tvarka ir</w:t>
      </w:r>
      <w:r w:rsidRPr="001356FD">
        <w:rPr>
          <w:rFonts w:ascii="Arial" w:hAnsi="Arial" w:cs="Arial"/>
          <w:color w:val="000000"/>
          <w:sz w:val="20"/>
          <w:szCs w:val="20"/>
        </w:rPr>
        <w:t xml:space="preserve"> terminais.</w:t>
      </w:r>
    </w:p>
    <w:p w14:paraId="168896E6" w14:textId="77777777" w:rsidR="00052469" w:rsidRPr="003C658D" w:rsidRDefault="00052469" w:rsidP="00F87AE5">
      <w:pPr>
        <w:widowControl w:val="0"/>
        <w:tabs>
          <w:tab w:val="left" w:pos="1134"/>
        </w:tabs>
        <w:spacing w:after="0" w:line="240" w:lineRule="auto"/>
        <w:ind w:firstLine="360"/>
        <w:jc w:val="both"/>
        <w:outlineLvl w:val="1"/>
        <w:rPr>
          <w:rFonts w:ascii="Arial" w:hAnsi="Arial" w:cs="Arial"/>
          <w:sz w:val="20"/>
          <w:szCs w:val="20"/>
        </w:rPr>
      </w:pPr>
    </w:p>
    <w:p w14:paraId="5600BB9C" w14:textId="3B00D555" w:rsidR="00540279" w:rsidRPr="003C658D" w:rsidRDefault="00EF48CA" w:rsidP="00902AA7">
      <w:pPr>
        <w:numPr>
          <w:ilvl w:val="0"/>
          <w:numId w:val="1"/>
        </w:numPr>
        <w:tabs>
          <w:tab w:val="left" w:pos="284"/>
        </w:tabs>
        <w:spacing w:after="0" w:line="240" w:lineRule="auto"/>
        <w:ind w:left="0" w:firstLine="0"/>
        <w:rPr>
          <w:rFonts w:ascii="Arial" w:eastAsia="Calibri" w:hAnsi="Arial" w:cs="Arial"/>
          <w:b/>
          <w:sz w:val="20"/>
          <w:szCs w:val="20"/>
        </w:rPr>
      </w:pPr>
      <w:r w:rsidRPr="003C658D">
        <w:rPr>
          <w:rFonts w:ascii="Arial" w:eastAsia="Calibri" w:hAnsi="Arial" w:cs="Arial"/>
          <w:b/>
          <w:sz w:val="20"/>
          <w:szCs w:val="20"/>
        </w:rPr>
        <w:t>SUTARTIES KAINA IR / ARBA KAINODAROS TAISYKLĖS IR MOKĖJIMO SĄLYGOS</w:t>
      </w:r>
    </w:p>
    <w:p w14:paraId="6EA9AB32" w14:textId="4448348A" w:rsidR="00540279" w:rsidRPr="003C658D" w:rsidRDefault="00540279" w:rsidP="00844E61">
      <w:pPr>
        <w:spacing w:after="0" w:line="240" w:lineRule="auto"/>
        <w:jc w:val="both"/>
        <w:rPr>
          <w:rFonts w:ascii="Arial" w:hAnsi="Arial" w:cs="Arial"/>
          <w:i/>
          <w:sz w:val="20"/>
          <w:szCs w:val="20"/>
        </w:rPr>
      </w:pPr>
      <w:r w:rsidRPr="003C658D">
        <w:rPr>
          <w:rFonts w:ascii="Arial" w:eastAsia="Calibri" w:hAnsi="Arial" w:cs="Arial"/>
          <w:sz w:val="20"/>
          <w:szCs w:val="20"/>
        </w:rPr>
        <w:t>2.1. Sutarčiai taikoma</w:t>
      </w:r>
      <w:r w:rsidR="00E44E81" w:rsidRPr="003C658D">
        <w:rPr>
          <w:rFonts w:ascii="Arial" w:eastAsia="Calibri" w:hAnsi="Arial" w:cs="Arial"/>
          <w:sz w:val="20"/>
          <w:szCs w:val="20"/>
        </w:rPr>
        <w:t>s</w:t>
      </w:r>
      <w:r w:rsidRPr="003C658D">
        <w:rPr>
          <w:rFonts w:ascii="Arial" w:eastAsia="Calibri" w:hAnsi="Arial" w:cs="Arial"/>
          <w:sz w:val="20"/>
          <w:szCs w:val="20"/>
        </w:rPr>
        <w:t xml:space="preserve"> </w:t>
      </w:r>
      <w:permStart w:id="1090981866" w:edGrp="everyone"/>
      <w:r w:rsidR="00DE468D" w:rsidRPr="00156B77">
        <w:rPr>
          <w:rFonts w:ascii="Arial" w:eastAsia="Calibri" w:hAnsi="Arial" w:cs="Arial"/>
          <w:sz w:val="20"/>
          <w:szCs w:val="20"/>
        </w:rPr>
        <w:t>f</w:t>
      </w:r>
      <w:r w:rsidR="00075565" w:rsidRPr="00156B77">
        <w:rPr>
          <w:rFonts w:ascii="Arial" w:hAnsi="Arial" w:cs="Arial"/>
          <w:sz w:val="20"/>
          <w:szCs w:val="20"/>
        </w:rPr>
        <w:t>iksuoto įkainio</w:t>
      </w:r>
      <w:r w:rsidR="00DE468D" w:rsidRPr="00156B77">
        <w:rPr>
          <w:rFonts w:ascii="Arial" w:hAnsi="Arial" w:cs="Arial"/>
          <w:sz w:val="20"/>
          <w:szCs w:val="20"/>
        </w:rPr>
        <w:t xml:space="preserve"> </w:t>
      </w:r>
      <w:r w:rsidR="00156B77" w:rsidRPr="00156B77">
        <w:rPr>
          <w:rFonts w:ascii="Arial" w:hAnsi="Arial" w:cs="Arial"/>
          <w:sz w:val="20"/>
          <w:szCs w:val="20"/>
        </w:rPr>
        <w:t>su</w:t>
      </w:r>
      <w:r w:rsidR="00DE468D" w:rsidRPr="00156B77">
        <w:rPr>
          <w:rFonts w:ascii="Arial" w:hAnsi="Arial" w:cs="Arial"/>
          <w:sz w:val="20"/>
          <w:szCs w:val="20"/>
        </w:rPr>
        <w:t xml:space="preserve"> papildomu</w:t>
      </w:r>
      <w:r w:rsidR="00156B77" w:rsidRPr="00156B77">
        <w:rPr>
          <w:rFonts w:ascii="Arial" w:hAnsi="Arial" w:cs="Arial"/>
          <w:sz w:val="20"/>
          <w:szCs w:val="20"/>
        </w:rPr>
        <w:t xml:space="preserve"> prekių</w:t>
      </w:r>
      <w:r w:rsidR="00DE468D" w:rsidRPr="00156B77">
        <w:rPr>
          <w:rFonts w:ascii="Arial" w:hAnsi="Arial" w:cs="Arial"/>
          <w:sz w:val="20"/>
          <w:szCs w:val="20"/>
        </w:rPr>
        <w:t xml:space="preserve"> įsigijimu</w:t>
      </w:r>
      <w:r w:rsidRPr="00156B77">
        <w:rPr>
          <w:rFonts w:ascii="Arial" w:eastAsia="Calibri" w:hAnsi="Arial" w:cs="Arial"/>
          <w:sz w:val="20"/>
          <w:szCs w:val="20"/>
        </w:rPr>
        <w:t xml:space="preserve"> </w:t>
      </w:r>
      <w:r w:rsidR="00FB1061" w:rsidRPr="00156B77">
        <w:rPr>
          <w:rFonts w:ascii="Arial" w:eastAsia="Calibri" w:hAnsi="Arial" w:cs="Arial"/>
          <w:sz w:val="20"/>
          <w:szCs w:val="20"/>
        </w:rPr>
        <w:t>(g</w:t>
      </w:r>
      <w:r w:rsidR="00FB1061" w:rsidRPr="00156B77">
        <w:rPr>
          <w:rFonts w:ascii="Arial" w:hAnsi="Arial" w:cs="Arial"/>
          <w:sz w:val="20"/>
          <w:szCs w:val="20"/>
        </w:rPr>
        <w:t>ali būti įsigyjamos nenumatytos, tačiau su pirkimo objektu susijusios Prekės</w:t>
      </w:r>
      <w:r w:rsidR="00B8764E" w:rsidRPr="00156B77">
        <w:rPr>
          <w:rFonts w:ascii="Arial" w:hAnsi="Arial" w:cs="Arial"/>
          <w:sz w:val="20"/>
          <w:szCs w:val="20"/>
        </w:rPr>
        <w:t xml:space="preserve"> ne daugiau</w:t>
      </w:r>
      <w:r w:rsidR="00D863DD" w:rsidRPr="00156B77">
        <w:rPr>
          <w:rFonts w:ascii="Arial" w:hAnsi="Arial" w:cs="Arial"/>
          <w:sz w:val="20"/>
          <w:szCs w:val="20"/>
        </w:rPr>
        <w:t xml:space="preserve"> kaip</w:t>
      </w:r>
      <w:r w:rsidR="00B8764E" w:rsidRPr="00156B77">
        <w:rPr>
          <w:rFonts w:ascii="Arial" w:hAnsi="Arial" w:cs="Arial"/>
          <w:sz w:val="20"/>
          <w:szCs w:val="20"/>
        </w:rPr>
        <w:t xml:space="preserve"> </w:t>
      </w:r>
      <w:r w:rsidR="00844E61" w:rsidRPr="00156B77">
        <w:rPr>
          <w:rFonts w:ascii="Arial" w:hAnsi="Arial" w:cs="Arial"/>
          <w:sz w:val="20"/>
          <w:szCs w:val="20"/>
        </w:rPr>
        <w:t>dvidešimt</w:t>
      </w:r>
      <w:r w:rsidR="00B8764E" w:rsidRPr="00156B77">
        <w:rPr>
          <w:rFonts w:ascii="Arial" w:hAnsi="Arial" w:cs="Arial"/>
          <w:sz w:val="20"/>
          <w:szCs w:val="20"/>
        </w:rPr>
        <w:t xml:space="preserve"> (nurodyti žodžiais) procentų nuo </w:t>
      </w:r>
      <w:r w:rsidR="00D863DD" w:rsidRPr="00156B77">
        <w:rPr>
          <w:rFonts w:ascii="Arial" w:hAnsi="Arial" w:cs="Arial"/>
          <w:sz w:val="20"/>
          <w:szCs w:val="20"/>
        </w:rPr>
        <w:t>Sutarties kainos</w:t>
      </w:r>
      <w:r w:rsidR="009E150A">
        <w:rPr>
          <w:rFonts w:ascii="Arial" w:hAnsi="Arial" w:cs="Arial"/>
          <w:sz w:val="20"/>
          <w:szCs w:val="20"/>
        </w:rPr>
        <w:t>) kainodara</w:t>
      </w:r>
      <w:permStart w:id="1534738962" w:edGrp="everyone"/>
      <w:permEnd w:id="1090981866"/>
      <w:r w:rsidR="00844E61">
        <w:rPr>
          <w:rFonts w:ascii="Arial" w:hAnsi="Arial" w:cs="Arial"/>
          <w:i/>
          <w:sz w:val="20"/>
          <w:szCs w:val="20"/>
        </w:rPr>
        <w:t>.</w:t>
      </w:r>
    </w:p>
    <w:p w14:paraId="1D9C211C" w14:textId="25909760" w:rsidR="00AB5F4D" w:rsidRDefault="00EE7026" w:rsidP="002F15DE">
      <w:pPr>
        <w:spacing w:after="0" w:line="240" w:lineRule="auto"/>
        <w:jc w:val="both"/>
        <w:rPr>
          <w:rFonts w:ascii="Arial" w:hAnsi="Arial" w:cs="Arial"/>
          <w:i/>
          <w:iCs/>
          <w:sz w:val="20"/>
          <w:szCs w:val="20"/>
        </w:rPr>
      </w:pPr>
      <w:r w:rsidRPr="003C658D">
        <w:rPr>
          <w:rFonts w:ascii="Arial" w:hAnsi="Arial" w:cs="Arial"/>
          <w:iCs/>
          <w:sz w:val="20"/>
          <w:szCs w:val="20"/>
        </w:rPr>
        <w:t>Nenumatytos Prekės, kurių įkainio Sutartyje nėra nurodyta, apmokamos pagal faktiškai Tiekėjo patiriamas išlaidas. Tokių Prekių bendra kaina negali sudaryti daugiau kaip 20 (dvidešimt) procentų skaičiuojant nuo maksimalios Sutarties kainos be PVM (</w:t>
      </w:r>
      <w:r w:rsidRPr="003C658D">
        <w:rPr>
          <w:rFonts w:ascii="Arial" w:hAnsi="Arial" w:cs="Arial"/>
          <w:b/>
          <w:iCs/>
          <w:sz w:val="20"/>
          <w:szCs w:val="20"/>
        </w:rPr>
        <w:t>jos nedidinant</w:t>
      </w:r>
      <w:r w:rsidRPr="003C658D">
        <w:rPr>
          <w:rFonts w:ascii="Arial" w:hAnsi="Arial" w:cs="Arial"/>
          <w:iCs/>
          <w:sz w:val="20"/>
          <w:szCs w:val="20"/>
        </w:rPr>
        <w:t>). Nenumatytų Prekių kaina su Pirkėju turi būti derinama iš anksto</w:t>
      </w:r>
      <w:r w:rsidR="009E150A">
        <w:rPr>
          <w:rFonts w:ascii="Arial" w:hAnsi="Arial" w:cs="Arial"/>
          <w:iCs/>
          <w:sz w:val="20"/>
          <w:szCs w:val="20"/>
        </w:rPr>
        <w:t xml:space="preserve"> ir tik gavus Pirkėjo patvirtinimą tokios prekės pristatomos</w:t>
      </w:r>
      <w:r w:rsidRPr="003C658D">
        <w:rPr>
          <w:rFonts w:ascii="Arial" w:hAnsi="Arial" w:cs="Arial"/>
          <w:iCs/>
          <w:sz w:val="20"/>
          <w:szCs w:val="20"/>
        </w:rPr>
        <w:t xml:space="preserve">. </w:t>
      </w:r>
    </w:p>
    <w:p w14:paraId="30530B7A" w14:textId="77777777" w:rsidR="00E968A2" w:rsidRPr="003F2E60" w:rsidRDefault="00E968A2" w:rsidP="002F15DE">
      <w:pPr>
        <w:shd w:val="clear" w:color="auto" w:fill="FFFFFF"/>
        <w:tabs>
          <w:tab w:val="left" w:pos="0"/>
          <w:tab w:val="left" w:pos="426"/>
        </w:tabs>
        <w:spacing w:after="0" w:line="240" w:lineRule="auto"/>
        <w:jc w:val="both"/>
        <w:rPr>
          <w:rFonts w:ascii="Arial" w:hAnsi="Arial" w:cs="Arial"/>
          <w:sz w:val="20"/>
          <w:szCs w:val="20"/>
          <w:highlight w:val="yellow"/>
        </w:rPr>
      </w:pPr>
      <w:r w:rsidRPr="003F2E60">
        <w:rPr>
          <w:rFonts w:ascii="Arial" w:hAnsi="Arial" w:cs="Arial"/>
          <w:sz w:val="20"/>
          <w:szCs w:val="20"/>
          <w:highlight w:val="yellow"/>
        </w:rPr>
        <w:t>Į</w:t>
      </w:r>
      <w:r w:rsidRPr="003F2E60">
        <w:rPr>
          <w:rFonts w:ascii="Arial" w:hAnsi="Arial" w:cs="Arial"/>
          <w:i/>
          <w:iCs/>
          <w:sz w:val="20"/>
          <w:szCs w:val="20"/>
          <w:highlight w:val="yellow"/>
        </w:rPr>
        <w:t xml:space="preserve"> </w:t>
      </w:r>
      <w:r w:rsidRPr="003F2E60">
        <w:rPr>
          <w:rFonts w:ascii="Arial" w:hAnsi="Arial" w:cs="Arial"/>
          <w:sz w:val="20"/>
          <w:szCs w:val="20"/>
          <w:highlight w:val="yellow"/>
        </w:rPr>
        <w:t>Sutarties kainą yra įskaičiuoti visi mokesčiai ir rinkliavos, taikomi Prekėms Lietuvoje, įskaitant, bet neapsiribojant bet kokius muito mokesčius, ir rinkliavas, Prekės sandėliavimą, pristatymą ir sumontavimą.</w:t>
      </w:r>
    </w:p>
    <w:p w14:paraId="0B169E11" w14:textId="6FA6EE9C" w:rsidR="00E968A2" w:rsidRPr="00E968A2" w:rsidRDefault="00E968A2" w:rsidP="002F15DE">
      <w:pPr>
        <w:spacing w:after="0" w:line="240" w:lineRule="auto"/>
        <w:jc w:val="both"/>
        <w:rPr>
          <w:rFonts w:ascii="Arial" w:hAnsi="Arial" w:cs="Arial"/>
          <w:i/>
          <w:iCs/>
          <w:color w:val="FF0000"/>
          <w:sz w:val="20"/>
          <w:szCs w:val="20"/>
        </w:rPr>
      </w:pPr>
      <w:r w:rsidRPr="003F2E60">
        <w:rPr>
          <w:rFonts w:ascii="Arial" w:hAnsi="Arial" w:cs="Arial"/>
          <w:sz w:val="20"/>
          <w:szCs w:val="20"/>
          <w:highlight w:val="yellow"/>
        </w:rPr>
        <w:t>Nurodyta Prekės vieno kaina, neįskaitant PVM, yra nustatyta remiantis šalių susitarimu, yra galutinė ir nesikeičia per visą Sutarties galiojimo laikotarpį.</w:t>
      </w:r>
    </w:p>
    <w:permEnd w:id="1534738962"/>
    <w:p w14:paraId="47D896CC" w14:textId="18B2739A" w:rsidR="00540279" w:rsidRPr="003C658D" w:rsidRDefault="008160C0" w:rsidP="002F15DE">
      <w:pPr>
        <w:shd w:val="clear" w:color="auto" w:fill="FFFFFF"/>
        <w:spacing w:after="0" w:line="240" w:lineRule="auto"/>
        <w:ind w:right="23"/>
        <w:jc w:val="both"/>
        <w:rPr>
          <w:rFonts w:ascii="Arial" w:eastAsia="Calibri" w:hAnsi="Arial" w:cs="Arial"/>
          <w:sz w:val="20"/>
          <w:szCs w:val="20"/>
          <w:lang w:eastAsia="x-none"/>
        </w:rPr>
      </w:pPr>
      <w:r w:rsidRPr="003C658D">
        <w:rPr>
          <w:rFonts w:ascii="Arial" w:eastAsia="Calibri" w:hAnsi="Arial" w:cs="Arial"/>
          <w:sz w:val="20"/>
          <w:szCs w:val="20"/>
          <w:lang w:eastAsia="x-none"/>
        </w:rPr>
        <w:t>2.2. Atsižvelgiant į Sutarties S</w:t>
      </w:r>
      <w:r w:rsidR="00540279" w:rsidRPr="003C658D">
        <w:rPr>
          <w:rFonts w:ascii="Arial" w:eastAsia="Calibri" w:hAnsi="Arial" w:cs="Arial"/>
          <w:sz w:val="20"/>
          <w:szCs w:val="20"/>
          <w:lang w:eastAsia="x-none"/>
        </w:rPr>
        <w:t>pecialiųjų sąlygų 2.1 punktą:</w:t>
      </w:r>
    </w:p>
    <w:p w14:paraId="5B1DE71A" w14:textId="414E78F6" w:rsidR="00540279" w:rsidRPr="003C658D" w:rsidRDefault="00540279" w:rsidP="002F15DE">
      <w:pPr>
        <w:shd w:val="clear" w:color="auto" w:fill="FFFFFF"/>
        <w:spacing w:after="0" w:line="240" w:lineRule="auto"/>
        <w:ind w:right="23"/>
        <w:jc w:val="both"/>
        <w:rPr>
          <w:rFonts w:ascii="Arial" w:eastAsia="Calibri" w:hAnsi="Arial" w:cs="Arial"/>
          <w:sz w:val="20"/>
          <w:szCs w:val="20"/>
          <w:lang w:eastAsia="x-none"/>
        </w:rPr>
      </w:pPr>
      <w:r w:rsidRPr="003C658D">
        <w:rPr>
          <w:rFonts w:ascii="Arial" w:eastAsia="Calibri" w:hAnsi="Arial" w:cs="Arial"/>
          <w:sz w:val="20"/>
          <w:szCs w:val="20"/>
          <w:lang w:eastAsia="x-none"/>
        </w:rPr>
        <w:t>Sutarties maksimali kaina yra:</w:t>
      </w:r>
    </w:p>
    <w:p w14:paraId="2537A5DE" w14:textId="3CF1C0FB" w:rsidR="00540279" w:rsidRPr="009E150A" w:rsidRDefault="0064695B" w:rsidP="002F15DE">
      <w:pPr>
        <w:shd w:val="clear" w:color="auto" w:fill="FFFFFF"/>
        <w:spacing w:after="0" w:line="240" w:lineRule="auto"/>
        <w:ind w:right="23"/>
        <w:jc w:val="both"/>
        <w:rPr>
          <w:rFonts w:ascii="Arial" w:eastAsia="Calibri" w:hAnsi="Arial" w:cs="Arial"/>
          <w:b/>
          <w:sz w:val="20"/>
          <w:szCs w:val="20"/>
          <w:lang w:eastAsia="x-none"/>
        </w:rPr>
      </w:pPr>
      <w:permStart w:id="1680041739" w:edGrp="everyone"/>
      <w:r>
        <w:rPr>
          <w:rFonts w:ascii="Arial" w:eastAsia="Calibri" w:hAnsi="Arial" w:cs="Arial"/>
          <w:b/>
          <w:sz w:val="20"/>
          <w:szCs w:val="20"/>
          <w:lang w:eastAsia="x-none"/>
        </w:rPr>
        <w:t>-----</w:t>
      </w:r>
      <w:r w:rsidR="00A62B1F" w:rsidRPr="009E150A">
        <w:rPr>
          <w:rFonts w:ascii="Arial" w:eastAsia="Calibri" w:hAnsi="Arial" w:cs="Arial"/>
          <w:b/>
          <w:sz w:val="20"/>
          <w:szCs w:val="20"/>
          <w:lang w:eastAsia="x-none"/>
        </w:rPr>
        <w:t xml:space="preserve"> EUR</w:t>
      </w:r>
      <w:r w:rsidR="00540279" w:rsidRPr="009E150A">
        <w:rPr>
          <w:rFonts w:ascii="Arial" w:eastAsia="Calibri" w:hAnsi="Arial" w:cs="Arial"/>
          <w:b/>
          <w:sz w:val="20"/>
          <w:szCs w:val="20"/>
          <w:lang w:eastAsia="x-none"/>
        </w:rPr>
        <w:t xml:space="preserve"> be PVM;</w:t>
      </w:r>
    </w:p>
    <w:p w14:paraId="62E2EBD2" w14:textId="0CCDE7AD" w:rsidR="00540279" w:rsidRPr="009E150A" w:rsidRDefault="0064695B" w:rsidP="002F15DE">
      <w:pPr>
        <w:shd w:val="clear" w:color="auto" w:fill="FFFFFF"/>
        <w:spacing w:after="0" w:line="240" w:lineRule="auto"/>
        <w:ind w:right="23"/>
        <w:jc w:val="both"/>
        <w:rPr>
          <w:rFonts w:ascii="Arial" w:eastAsia="Calibri" w:hAnsi="Arial" w:cs="Arial"/>
          <w:b/>
          <w:sz w:val="20"/>
          <w:szCs w:val="20"/>
          <w:lang w:eastAsia="x-none"/>
        </w:rPr>
      </w:pPr>
      <w:r>
        <w:rPr>
          <w:rFonts w:ascii="Arial" w:eastAsia="Calibri" w:hAnsi="Arial" w:cs="Arial"/>
          <w:b/>
          <w:sz w:val="20"/>
          <w:szCs w:val="20"/>
          <w:lang w:eastAsia="x-none"/>
        </w:rPr>
        <w:t>-----</w:t>
      </w:r>
      <w:r w:rsidR="00A62B1F" w:rsidRPr="009E150A">
        <w:rPr>
          <w:rFonts w:ascii="Arial" w:eastAsia="Calibri" w:hAnsi="Arial" w:cs="Arial"/>
          <w:b/>
          <w:sz w:val="20"/>
          <w:szCs w:val="20"/>
          <w:lang w:eastAsia="x-none"/>
        </w:rPr>
        <w:t xml:space="preserve"> PVM</w:t>
      </w:r>
      <w:r w:rsidR="00540279" w:rsidRPr="009E150A">
        <w:rPr>
          <w:rFonts w:ascii="Arial" w:eastAsia="Calibri" w:hAnsi="Arial" w:cs="Arial"/>
          <w:b/>
          <w:sz w:val="20"/>
          <w:szCs w:val="20"/>
          <w:lang w:eastAsia="x-none"/>
        </w:rPr>
        <w:t>;</w:t>
      </w:r>
    </w:p>
    <w:p w14:paraId="367DBDA4" w14:textId="1FB78E13" w:rsidR="00540279" w:rsidRPr="009E150A" w:rsidRDefault="0064695B" w:rsidP="002F15DE">
      <w:pPr>
        <w:shd w:val="clear" w:color="auto" w:fill="FFFFFF"/>
        <w:spacing w:after="0" w:line="240" w:lineRule="auto"/>
        <w:ind w:right="23"/>
        <w:jc w:val="both"/>
        <w:rPr>
          <w:rFonts w:ascii="Arial" w:eastAsia="Calibri" w:hAnsi="Arial" w:cs="Arial"/>
          <w:b/>
          <w:sz w:val="20"/>
          <w:szCs w:val="20"/>
          <w:lang w:eastAsia="x-none"/>
        </w:rPr>
      </w:pPr>
      <w:r>
        <w:rPr>
          <w:rFonts w:ascii="Arial" w:eastAsia="Calibri" w:hAnsi="Arial" w:cs="Arial"/>
          <w:b/>
          <w:sz w:val="20"/>
          <w:szCs w:val="20"/>
          <w:lang w:eastAsia="x-none"/>
        </w:rPr>
        <w:t>-----</w:t>
      </w:r>
      <w:r w:rsidR="00A62B1F" w:rsidRPr="009E150A">
        <w:rPr>
          <w:rFonts w:ascii="Arial" w:eastAsia="Calibri" w:hAnsi="Arial" w:cs="Arial"/>
          <w:b/>
          <w:sz w:val="20"/>
          <w:szCs w:val="20"/>
          <w:lang w:eastAsia="x-none"/>
        </w:rPr>
        <w:t xml:space="preserve"> EUR su PVM</w:t>
      </w:r>
      <w:r w:rsidR="00540279" w:rsidRPr="009E150A">
        <w:rPr>
          <w:rFonts w:ascii="Arial" w:eastAsia="Calibri" w:hAnsi="Arial" w:cs="Arial"/>
          <w:b/>
          <w:sz w:val="20"/>
          <w:szCs w:val="20"/>
          <w:lang w:eastAsia="x-none"/>
        </w:rPr>
        <w:t>.</w:t>
      </w:r>
    </w:p>
    <w:permEnd w:id="1680041739"/>
    <w:p w14:paraId="10E11B11" w14:textId="4D2DA984" w:rsidR="00540279" w:rsidRPr="003C658D" w:rsidRDefault="00540279" w:rsidP="002F15DE">
      <w:pPr>
        <w:shd w:val="clear" w:color="auto" w:fill="FFFFFF"/>
        <w:spacing w:after="0" w:line="240" w:lineRule="auto"/>
        <w:ind w:right="23"/>
        <w:jc w:val="both"/>
        <w:rPr>
          <w:rFonts w:ascii="Arial" w:eastAsia="Calibri" w:hAnsi="Arial" w:cs="Arial"/>
          <w:sz w:val="20"/>
          <w:szCs w:val="20"/>
          <w:lang w:eastAsia="x-none"/>
        </w:rPr>
      </w:pPr>
      <w:r w:rsidRPr="003C658D">
        <w:rPr>
          <w:rFonts w:ascii="Arial" w:eastAsia="Calibri" w:hAnsi="Arial" w:cs="Arial"/>
          <w:sz w:val="20"/>
          <w:szCs w:val="20"/>
          <w:lang w:eastAsia="x-none"/>
        </w:rPr>
        <w:t>Prekių įkainiai</w:t>
      </w:r>
      <w:r w:rsidR="00A62B1F">
        <w:rPr>
          <w:rFonts w:ascii="Arial" w:eastAsia="Calibri" w:hAnsi="Arial" w:cs="Arial"/>
          <w:sz w:val="20"/>
          <w:szCs w:val="20"/>
          <w:lang w:eastAsia="x-none"/>
        </w:rPr>
        <w:t xml:space="preserve"> nurodyti</w:t>
      </w:r>
      <w:r w:rsidRPr="003C658D">
        <w:rPr>
          <w:rFonts w:ascii="Arial" w:eastAsia="Calibri" w:hAnsi="Arial" w:cs="Arial"/>
          <w:sz w:val="20"/>
          <w:szCs w:val="20"/>
          <w:lang w:eastAsia="x-none"/>
        </w:rPr>
        <w:t xml:space="preserve"> </w:t>
      </w:r>
      <w:permStart w:id="322180397" w:edGrp="everyone"/>
      <w:r w:rsidRPr="003C658D">
        <w:rPr>
          <w:rFonts w:ascii="Arial" w:eastAsia="Calibri" w:hAnsi="Arial" w:cs="Arial"/>
          <w:sz w:val="20"/>
          <w:szCs w:val="20"/>
          <w:lang w:eastAsia="x-none"/>
        </w:rPr>
        <w:t>(</w:t>
      </w:r>
      <w:r w:rsidR="0064695B">
        <w:rPr>
          <w:rFonts w:ascii="Arial" w:eastAsia="Calibri" w:hAnsi="Arial" w:cs="Arial"/>
          <w:sz w:val="20"/>
          <w:szCs w:val="20"/>
          <w:lang w:eastAsia="x-none"/>
        </w:rPr>
        <w:t>Priede Nr. 1</w:t>
      </w:r>
      <w:r w:rsidR="004D41A7" w:rsidRPr="009E150A">
        <w:rPr>
          <w:rFonts w:ascii="Arial" w:eastAsia="Calibri" w:hAnsi="Arial" w:cs="Arial"/>
          <w:sz w:val="20"/>
          <w:szCs w:val="20"/>
          <w:lang w:eastAsia="x-none"/>
        </w:rPr>
        <w:t xml:space="preserve"> </w:t>
      </w:r>
      <w:r w:rsidR="0064695B">
        <w:rPr>
          <w:rFonts w:ascii="Arial" w:eastAsia="Calibri" w:hAnsi="Arial" w:cs="Arial"/>
          <w:sz w:val="20"/>
          <w:szCs w:val="20"/>
          <w:lang w:eastAsia="x-none"/>
        </w:rPr>
        <w:t>Tiekėjo pasiūlymas</w:t>
      </w:r>
      <w:r w:rsidR="00DA0612" w:rsidRPr="003C658D">
        <w:rPr>
          <w:rFonts w:ascii="Arial" w:eastAsia="Calibri" w:hAnsi="Arial" w:cs="Arial"/>
          <w:sz w:val="20"/>
          <w:szCs w:val="20"/>
          <w:lang w:eastAsia="x-none"/>
        </w:rPr>
        <w:t>)</w:t>
      </w:r>
      <w:permEnd w:id="322180397"/>
    </w:p>
    <w:p w14:paraId="555A6235" w14:textId="77B20AD3" w:rsidR="004D41A7" w:rsidRDefault="00540279" w:rsidP="004D41A7">
      <w:pPr>
        <w:pStyle w:val="Sraopastraipa"/>
        <w:spacing w:after="0" w:line="240" w:lineRule="auto"/>
        <w:ind w:left="22"/>
        <w:jc w:val="both"/>
        <w:rPr>
          <w:rFonts w:ascii="Arial" w:hAnsi="Arial" w:cs="Arial"/>
          <w:sz w:val="20"/>
          <w:szCs w:val="20"/>
        </w:rPr>
      </w:pPr>
      <w:r w:rsidRPr="00E712F9">
        <w:rPr>
          <w:rFonts w:ascii="Arial" w:eastAsia="Calibri" w:hAnsi="Arial" w:cs="Arial"/>
          <w:bCs/>
          <w:sz w:val="20"/>
          <w:szCs w:val="20"/>
        </w:rPr>
        <w:t>2.</w:t>
      </w:r>
      <w:r w:rsidR="00344088" w:rsidRPr="00E712F9">
        <w:rPr>
          <w:rFonts w:ascii="Arial" w:eastAsia="Calibri" w:hAnsi="Arial" w:cs="Arial"/>
          <w:bCs/>
          <w:sz w:val="20"/>
          <w:szCs w:val="20"/>
        </w:rPr>
        <w:t>3</w:t>
      </w:r>
      <w:r w:rsidR="00592494" w:rsidRPr="00E712F9">
        <w:rPr>
          <w:rFonts w:ascii="Arial" w:eastAsia="Calibri" w:hAnsi="Arial" w:cs="Arial"/>
          <w:bCs/>
          <w:sz w:val="20"/>
          <w:szCs w:val="20"/>
        </w:rPr>
        <w:t>. Apmokėjimo sąlygos</w:t>
      </w:r>
      <w:r w:rsidR="00A62B1F" w:rsidRPr="00E712F9">
        <w:rPr>
          <w:rFonts w:ascii="Arial" w:eastAsia="Calibri" w:hAnsi="Arial" w:cs="Arial"/>
          <w:bCs/>
          <w:sz w:val="20"/>
          <w:szCs w:val="20"/>
        </w:rPr>
        <w:t>:</w:t>
      </w:r>
      <w:r w:rsidR="00744E86" w:rsidRPr="00E712F9">
        <w:rPr>
          <w:rFonts w:ascii="Arial" w:eastAsia="Calibri" w:hAnsi="Arial" w:cs="Arial"/>
          <w:bCs/>
          <w:sz w:val="20"/>
          <w:szCs w:val="20"/>
        </w:rPr>
        <w:t xml:space="preserve"> </w:t>
      </w:r>
      <w:permStart w:id="516953239" w:edGrp="everyone"/>
      <w:r w:rsidR="0064695B">
        <w:rPr>
          <w:rFonts w:ascii="Arial" w:hAnsi="Arial" w:cs="Arial"/>
          <w:sz w:val="20"/>
          <w:szCs w:val="20"/>
        </w:rPr>
        <w:t xml:space="preserve">Elektroninė </w:t>
      </w:r>
      <w:r w:rsidR="0064695B" w:rsidRPr="005F45DC">
        <w:rPr>
          <w:rFonts w:ascii="Arial" w:hAnsi="Arial" w:cs="Arial"/>
          <w:sz w:val="20"/>
          <w:szCs w:val="20"/>
        </w:rPr>
        <w:t xml:space="preserve">PVM sąskaita-faktūra </w:t>
      </w:r>
      <w:r w:rsidR="0064695B">
        <w:rPr>
          <w:rFonts w:ascii="Arial" w:hAnsi="Arial" w:cs="Arial"/>
          <w:sz w:val="20"/>
          <w:szCs w:val="20"/>
        </w:rPr>
        <w:t xml:space="preserve">(suderinta su už sutarties vykdymą atsakingu Užsakovo asmeniu) </w:t>
      </w:r>
      <w:r w:rsidR="0064695B" w:rsidRPr="005F45DC">
        <w:rPr>
          <w:rFonts w:ascii="Arial" w:hAnsi="Arial" w:cs="Arial"/>
          <w:sz w:val="20"/>
          <w:szCs w:val="20"/>
        </w:rPr>
        <w:t xml:space="preserve">už praeitą mėnesį </w:t>
      </w:r>
      <w:r w:rsidR="0064695B">
        <w:rPr>
          <w:rFonts w:ascii="Arial" w:hAnsi="Arial" w:cs="Arial"/>
          <w:sz w:val="20"/>
          <w:szCs w:val="20"/>
        </w:rPr>
        <w:t>pristatytas prekes</w:t>
      </w:r>
      <w:r w:rsidR="0064695B" w:rsidRPr="005F45DC">
        <w:rPr>
          <w:rFonts w:ascii="Arial" w:hAnsi="Arial" w:cs="Arial"/>
          <w:sz w:val="20"/>
          <w:szCs w:val="20"/>
        </w:rPr>
        <w:t xml:space="preserve"> (pateikiama ne vėliau kaip iki kito mėnesio 5 dienos)</w:t>
      </w:r>
      <w:r w:rsidR="0064695B">
        <w:rPr>
          <w:rFonts w:ascii="Arial" w:hAnsi="Arial" w:cs="Arial"/>
          <w:spacing w:val="1"/>
          <w:sz w:val="20"/>
        </w:rPr>
        <w:t>. Užsakovas Tiekėjui už pristatytas prekes</w:t>
      </w:r>
      <w:r w:rsidR="0064695B" w:rsidRPr="00222523">
        <w:rPr>
          <w:rFonts w:ascii="Arial" w:hAnsi="Arial" w:cs="Arial"/>
          <w:spacing w:val="1"/>
          <w:sz w:val="20"/>
        </w:rPr>
        <w:t xml:space="preserve"> apmoka per 45 kalendorines dienas nuo sąskaitos – faktūros gavimo dienos.</w:t>
      </w:r>
      <w:r w:rsidR="00CA3DBB" w:rsidRPr="009E150A">
        <w:rPr>
          <w:rFonts w:ascii="Arial" w:hAnsi="Arial" w:cs="Arial"/>
          <w:sz w:val="20"/>
          <w:szCs w:val="20"/>
        </w:rPr>
        <w:t>.</w:t>
      </w:r>
    </w:p>
    <w:permEnd w:id="516953239"/>
    <w:p w14:paraId="4662F4BC" w14:textId="44F7112A" w:rsidR="00DE34F2" w:rsidRPr="004D41A7" w:rsidRDefault="0064398F" w:rsidP="004D41A7">
      <w:pPr>
        <w:pStyle w:val="Sraopastraipa"/>
        <w:spacing w:after="0" w:line="240" w:lineRule="auto"/>
        <w:ind w:left="22"/>
        <w:jc w:val="both"/>
        <w:rPr>
          <w:rFonts w:ascii="Arial" w:eastAsia="Calibri" w:hAnsi="Arial" w:cs="Arial"/>
          <w:color w:val="C00000"/>
          <w:spacing w:val="-1"/>
          <w:sz w:val="20"/>
          <w:szCs w:val="20"/>
        </w:rPr>
      </w:pPr>
      <w:r w:rsidRPr="004D41A7">
        <w:rPr>
          <w:rFonts w:ascii="Arial" w:eastAsia="Calibri" w:hAnsi="Arial" w:cs="Arial"/>
          <w:sz w:val="20"/>
          <w:szCs w:val="20"/>
        </w:rPr>
        <w:t>2</w:t>
      </w:r>
      <w:r w:rsidR="00792475" w:rsidRPr="004D41A7">
        <w:rPr>
          <w:rFonts w:ascii="Arial" w:eastAsia="Calibri" w:hAnsi="Arial" w:cs="Arial"/>
          <w:sz w:val="20"/>
          <w:szCs w:val="20"/>
        </w:rPr>
        <w:t xml:space="preserve">.4. </w:t>
      </w:r>
      <w:r w:rsidR="00792475" w:rsidRPr="00B27CCE">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B27CCE">
        <w:rPr>
          <w:rFonts w:ascii="Arial" w:hAnsi="Arial" w:cs="Arial"/>
          <w:sz w:val="20"/>
          <w:szCs w:val="20"/>
        </w:rPr>
        <w:t>t</w:t>
      </w:r>
      <w:r w:rsidR="00792475" w:rsidRPr="00B27CCE">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117C76" w:rsidRDefault="00C13A61" w:rsidP="002F15DE">
      <w:pPr>
        <w:pStyle w:val="Sraopastraipa"/>
        <w:numPr>
          <w:ilvl w:val="1"/>
          <w:numId w:val="14"/>
        </w:numPr>
        <w:shd w:val="clear" w:color="auto" w:fill="FFFFFF"/>
        <w:tabs>
          <w:tab w:val="left" w:pos="0"/>
          <w:tab w:val="left" w:pos="426"/>
        </w:tabs>
        <w:spacing w:after="0" w:line="240" w:lineRule="auto"/>
        <w:ind w:left="0" w:firstLine="0"/>
        <w:jc w:val="both"/>
        <w:rPr>
          <w:rFonts w:ascii="Arial" w:hAnsi="Arial" w:cs="Arial"/>
          <w:sz w:val="20"/>
          <w:szCs w:val="20"/>
        </w:rPr>
      </w:pPr>
      <w:r w:rsidRPr="00117C76">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7777777" w:rsidR="00EF3CAA" w:rsidRPr="00117C76" w:rsidRDefault="00C13A61" w:rsidP="002F15DE">
      <w:pPr>
        <w:pStyle w:val="Sraopastraipa"/>
        <w:numPr>
          <w:ilvl w:val="1"/>
          <w:numId w:val="14"/>
        </w:numPr>
        <w:shd w:val="clear" w:color="auto" w:fill="FFFFFF"/>
        <w:tabs>
          <w:tab w:val="left" w:pos="0"/>
          <w:tab w:val="left" w:pos="426"/>
        </w:tabs>
        <w:spacing w:after="0" w:line="240" w:lineRule="auto"/>
        <w:ind w:left="0" w:firstLine="0"/>
        <w:jc w:val="both"/>
        <w:rPr>
          <w:rFonts w:ascii="Arial" w:hAnsi="Arial" w:cs="Arial"/>
          <w:sz w:val="20"/>
          <w:szCs w:val="20"/>
        </w:rPr>
      </w:pPr>
      <w:r w:rsidRPr="00117C76">
        <w:rPr>
          <w:rFonts w:ascii="Arial" w:hAnsi="Arial" w:cs="Arial"/>
          <w:sz w:val="20"/>
          <w:szCs w:val="20"/>
        </w:rPr>
        <w:t xml:space="preserve">PVM sąskaitos - faktūros su lydimaisiais dokumentais siunčiamos el. paštu: saskaitos@gtc.lt. Kitu adresu persiųstos PVM sąskaitos - faktūros laikomos neįteiktomis ir Pirkėjui nekils jokiu pareigu susijusiu su tokiu PVM </w:t>
      </w:r>
      <w:r w:rsidRPr="00117C76">
        <w:rPr>
          <w:rFonts w:ascii="Arial" w:hAnsi="Arial" w:cs="Arial"/>
          <w:sz w:val="20"/>
          <w:szCs w:val="20"/>
        </w:rPr>
        <w:lastRenderedPageBreak/>
        <w:t xml:space="preserve">sąskaitų – faktūrų apmokėjimu. Šalys susitaria, kad elektroniniu paštu pateiktos PVM sąskaitos-faktūros yra laikomos įteiktos tinkamai, jos nėra pasirašomos ir nėra siunčiamos paštu. </w:t>
      </w:r>
    </w:p>
    <w:p w14:paraId="34ADB571" w14:textId="3BADB3B8" w:rsidR="00C13A61" w:rsidRPr="00117C76" w:rsidRDefault="00C13A61" w:rsidP="002F15DE">
      <w:pPr>
        <w:pStyle w:val="Sraopastraipa"/>
        <w:numPr>
          <w:ilvl w:val="1"/>
          <w:numId w:val="14"/>
        </w:numPr>
        <w:shd w:val="clear" w:color="auto" w:fill="FFFFFF"/>
        <w:tabs>
          <w:tab w:val="left" w:pos="0"/>
          <w:tab w:val="left" w:pos="426"/>
        </w:tabs>
        <w:spacing w:after="0" w:line="240" w:lineRule="auto"/>
        <w:ind w:left="0" w:firstLine="0"/>
        <w:jc w:val="both"/>
        <w:rPr>
          <w:rFonts w:ascii="Arial" w:hAnsi="Arial" w:cs="Arial"/>
          <w:sz w:val="20"/>
          <w:szCs w:val="20"/>
        </w:rPr>
      </w:pPr>
      <w:r w:rsidRPr="00117C76">
        <w:rPr>
          <w:rFonts w:ascii="Arial" w:hAnsi="Arial" w:cs="Arial"/>
          <w:sz w:val="20"/>
          <w:szCs w:val="20"/>
        </w:rPr>
        <w:t xml:space="preserve">Tuo atveju, jei Tiekėjo pateikta PVM sąskaita - faktūra neatitinka šios Sutarties 2.7. ir 2.8. punkto reikalavimų, PVM sąskaita - faktūra yra netraukiama į Pirkėjo apskaitą ir sąskaitos-faktūros apmokėjimo terminas yra pratęsiamas tiek laiko, kiek yra vėluojama pateikti Sutarties 2.7 ir 2.8 punktuose nustatytus reikalavimus atitinkančią sąskaitą-faktūrą, o Tiekėjas įpareigojamas pateikti  šiuos  reikalavimus atitinkančią PVM sąskaitą - faktūrą. </w:t>
      </w:r>
    </w:p>
    <w:p w14:paraId="35F62891" w14:textId="77777777" w:rsidR="00C13A61" w:rsidRPr="00117C76" w:rsidRDefault="00C13A61" w:rsidP="002F15DE">
      <w:pPr>
        <w:shd w:val="clear" w:color="auto" w:fill="FFFFFF"/>
        <w:tabs>
          <w:tab w:val="left" w:pos="0"/>
        </w:tabs>
        <w:spacing w:after="0" w:line="240" w:lineRule="auto"/>
        <w:jc w:val="both"/>
        <w:rPr>
          <w:rFonts w:ascii="Arial" w:eastAsia="Calibri" w:hAnsi="Arial" w:cs="Arial"/>
          <w:sz w:val="20"/>
          <w:szCs w:val="20"/>
        </w:rPr>
      </w:pPr>
    </w:p>
    <w:p w14:paraId="389DEA6B" w14:textId="606CFD44" w:rsidR="00540279" w:rsidRPr="003C658D" w:rsidRDefault="00BC299C" w:rsidP="00C41992">
      <w:pPr>
        <w:tabs>
          <w:tab w:val="left" w:pos="284"/>
          <w:tab w:val="left" w:pos="709"/>
        </w:tabs>
        <w:spacing w:after="0" w:line="240" w:lineRule="auto"/>
        <w:rPr>
          <w:rFonts w:ascii="Arial" w:eastAsia="Calibri" w:hAnsi="Arial" w:cs="Arial"/>
          <w:b/>
          <w:sz w:val="20"/>
          <w:szCs w:val="20"/>
        </w:rPr>
      </w:pPr>
      <w:r w:rsidRPr="003C658D">
        <w:rPr>
          <w:rFonts w:ascii="Arial" w:eastAsia="Calibri" w:hAnsi="Arial" w:cs="Arial"/>
          <w:b/>
          <w:sz w:val="20"/>
          <w:szCs w:val="20"/>
        </w:rPr>
        <w:t>3. PREKIŲ P</w:t>
      </w:r>
      <w:r w:rsidR="00E712F9">
        <w:rPr>
          <w:rFonts w:ascii="Arial" w:eastAsia="Calibri" w:hAnsi="Arial" w:cs="Arial"/>
          <w:b/>
          <w:sz w:val="20"/>
          <w:szCs w:val="20"/>
        </w:rPr>
        <w:t>RISTATYMO</w:t>
      </w:r>
      <w:r w:rsidRPr="003C658D">
        <w:rPr>
          <w:rFonts w:ascii="Arial" w:eastAsia="Calibri" w:hAnsi="Arial" w:cs="Arial"/>
          <w:b/>
          <w:sz w:val="20"/>
          <w:szCs w:val="20"/>
        </w:rPr>
        <w:t xml:space="preserve"> TVARKA</w:t>
      </w:r>
    </w:p>
    <w:p w14:paraId="34C36A43" w14:textId="78CCC84A" w:rsidR="009773E0" w:rsidRPr="003C658D" w:rsidRDefault="00540279" w:rsidP="00BB0198">
      <w:pPr>
        <w:shd w:val="clear" w:color="auto" w:fill="FFFFFF"/>
        <w:tabs>
          <w:tab w:val="left" w:pos="426"/>
        </w:tabs>
        <w:spacing w:after="0" w:line="240" w:lineRule="auto"/>
        <w:jc w:val="both"/>
        <w:rPr>
          <w:rFonts w:ascii="Arial" w:eastAsia="Calibri" w:hAnsi="Arial" w:cs="Arial"/>
          <w:sz w:val="20"/>
          <w:szCs w:val="20"/>
        </w:rPr>
      </w:pPr>
      <w:r w:rsidRPr="003C658D">
        <w:rPr>
          <w:rFonts w:ascii="Arial" w:eastAsia="Calibri" w:hAnsi="Arial" w:cs="Arial"/>
          <w:sz w:val="20"/>
          <w:szCs w:val="20"/>
        </w:rPr>
        <w:t xml:space="preserve">3.1. Prekės turi būti </w:t>
      </w:r>
      <w:r w:rsidR="00E712F9">
        <w:rPr>
          <w:rFonts w:ascii="Arial" w:eastAsia="Calibri" w:hAnsi="Arial" w:cs="Arial"/>
          <w:sz w:val="20"/>
          <w:szCs w:val="20"/>
        </w:rPr>
        <w:t>pristatytos</w:t>
      </w:r>
      <w:r w:rsidRPr="003C658D">
        <w:rPr>
          <w:rFonts w:ascii="Arial" w:eastAsia="Calibri" w:hAnsi="Arial" w:cs="Arial"/>
          <w:sz w:val="20"/>
          <w:szCs w:val="20"/>
        </w:rPr>
        <w:t xml:space="preserve"> </w:t>
      </w:r>
      <w:permStart w:id="1922518780" w:edGrp="everyone"/>
      <w:r w:rsidR="00F5082D" w:rsidRPr="009E150A">
        <w:rPr>
          <w:rStyle w:val="Laukeliai"/>
          <w:rFonts w:cs="Arial"/>
          <w:szCs w:val="20"/>
        </w:rPr>
        <w:t xml:space="preserve">per </w:t>
      </w:r>
      <w:r w:rsidR="0064695B">
        <w:rPr>
          <w:rStyle w:val="Laukeliai"/>
          <w:rFonts w:cs="Arial"/>
          <w:szCs w:val="20"/>
        </w:rPr>
        <w:t>5</w:t>
      </w:r>
      <w:r w:rsidR="00E712F9" w:rsidRPr="009E150A">
        <w:rPr>
          <w:rStyle w:val="Laukeliai"/>
          <w:rFonts w:cs="Arial"/>
          <w:szCs w:val="20"/>
        </w:rPr>
        <w:t xml:space="preserve"> darbo dienas</w:t>
      </w:r>
      <w:r w:rsidR="0002688D" w:rsidRPr="009E150A">
        <w:rPr>
          <w:rStyle w:val="Laukeliai"/>
          <w:rFonts w:cs="Arial"/>
          <w:szCs w:val="20"/>
        </w:rPr>
        <w:t xml:space="preserve"> </w:t>
      </w:r>
      <w:r w:rsidR="00BC299C" w:rsidRPr="009E150A">
        <w:rPr>
          <w:rStyle w:val="Laukeliai"/>
          <w:rFonts w:cs="Arial"/>
          <w:szCs w:val="20"/>
        </w:rPr>
        <w:t>nuo užsakymo pateikimo</w:t>
      </w:r>
      <w:r w:rsidR="00E712F9" w:rsidRPr="009E150A">
        <w:rPr>
          <w:rStyle w:val="Laukeliai"/>
          <w:rFonts w:cs="Arial"/>
          <w:szCs w:val="20"/>
        </w:rPr>
        <w:t xml:space="preserve"> jeigu Šalys nesusitaria kitaip.</w:t>
      </w:r>
    </w:p>
    <w:p w14:paraId="7C1731E2" w14:textId="2D63FFA1" w:rsidR="007378AD" w:rsidRPr="003C658D" w:rsidRDefault="00EF48CA" w:rsidP="002F15DE">
      <w:pPr>
        <w:shd w:val="clear" w:color="auto" w:fill="FFFFFF"/>
        <w:spacing w:after="0" w:line="240" w:lineRule="auto"/>
        <w:jc w:val="both"/>
        <w:rPr>
          <w:rFonts w:ascii="Arial" w:hAnsi="Arial" w:cs="Arial"/>
          <w:i/>
          <w:sz w:val="20"/>
          <w:szCs w:val="20"/>
        </w:rPr>
      </w:pPr>
      <w:r w:rsidRPr="003C658D">
        <w:rPr>
          <w:rFonts w:ascii="Arial" w:eastAsia="Calibri" w:hAnsi="Arial" w:cs="Arial"/>
          <w:sz w:val="20"/>
          <w:szCs w:val="20"/>
        </w:rPr>
        <w:t>3.</w:t>
      </w:r>
      <w:r w:rsidR="00DF2404">
        <w:rPr>
          <w:rFonts w:ascii="Arial" w:eastAsia="Calibri" w:hAnsi="Arial" w:cs="Arial"/>
          <w:sz w:val="20"/>
          <w:szCs w:val="20"/>
        </w:rPr>
        <w:t>2</w:t>
      </w:r>
      <w:r w:rsidRPr="003C658D">
        <w:rPr>
          <w:rFonts w:ascii="Arial" w:eastAsia="Calibri" w:hAnsi="Arial" w:cs="Arial"/>
          <w:sz w:val="20"/>
          <w:szCs w:val="20"/>
        </w:rPr>
        <w:t>. Pirkėjui</w:t>
      </w:r>
      <w:r w:rsidR="00E712F9">
        <w:rPr>
          <w:rFonts w:ascii="Arial" w:eastAsia="Calibri" w:hAnsi="Arial" w:cs="Arial"/>
          <w:sz w:val="20"/>
          <w:szCs w:val="20"/>
        </w:rPr>
        <w:t xml:space="preserve"> pareikalavus</w:t>
      </w:r>
      <w:r w:rsidRPr="003C658D">
        <w:rPr>
          <w:rFonts w:ascii="Arial" w:eastAsia="Calibri" w:hAnsi="Arial" w:cs="Arial"/>
          <w:sz w:val="20"/>
          <w:szCs w:val="20"/>
        </w:rPr>
        <w:t xml:space="preserve"> Tiekėjas</w:t>
      </w:r>
      <w:r w:rsidR="00E712F9">
        <w:rPr>
          <w:rFonts w:ascii="Arial" w:eastAsia="Calibri" w:hAnsi="Arial" w:cs="Arial"/>
          <w:sz w:val="20"/>
          <w:szCs w:val="20"/>
        </w:rPr>
        <w:t xml:space="preserve"> turi pateikti</w:t>
      </w:r>
      <w:r w:rsidRPr="003C658D">
        <w:rPr>
          <w:rFonts w:ascii="Arial" w:eastAsia="Calibri" w:hAnsi="Arial" w:cs="Arial"/>
          <w:sz w:val="20"/>
          <w:szCs w:val="20"/>
        </w:rPr>
        <w:t xml:space="preserve"> </w:t>
      </w:r>
      <w:r w:rsidR="00E712F9">
        <w:rPr>
          <w:rFonts w:ascii="Arial" w:eastAsia="Calibri" w:hAnsi="Arial" w:cs="Arial"/>
          <w:sz w:val="20"/>
          <w:szCs w:val="20"/>
        </w:rPr>
        <w:t>pristatomų prekių dokumentus pagrindžiančius jų atitikimą keliamiems techniniams reikalavimams.</w:t>
      </w:r>
    </w:p>
    <w:p w14:paraId="096FBD67" w14:textId="0B53132A" w:rsidR="00CA1D12" w:rsidRPr="00065260" w:rsidRDefault="00DF2404" w:rsidP="002F15DE">
      <w:pPr>
        <w:tabs>
          <w:tab w:val="left" w:pos="394"/>
          <w:tab w:val="left" w:pos="720"/>
        </w:tabs>
        <w:spacing w:after="0" w:line="240" w:lineRule="auto"/>
        <w:jc w:val="both"/>
        <w:rPr>
          <w:rStyle w:val="Laukeliai"/>
          <w:rFonts w:eastAsia="Calibri" w:cs="Arial"/>
          <w:szCs w:val="20"/>
        </w:rPr>
      </w:pPr>
      <w:r>
        <w:rPr>
          <w:rFonts w:ascii="Arial" w:eastAsia="Calibri" w:hAnsi="Arial" w:cs="Arial"/>
          <w:sz w:val="20"/>
          <w:szCs w:val="20"/>
        </w:rPr>
        <w:t>3.3</w:t>
      </w:r>
      <w:r w:rsidR="00CA1D12" w:rsidRPr="003C658D">
        <w:rPr>
          <w:rFonts w:ascii="Arial" w:eastAsia="Calibri" w:hAnsi="Arial" w:cs="Arial"/>
          <w:sz w:val="20"/>
          <w:szCs w:val="20"/>
        </w:rPr>
        <w:t xml:space="preserve">. </w:t>
      </w:r>
      <w:r w:rsidR="00CA1D12" w:rsidRPr="003C658D">
        <w:rPr>
          <w:rFonts w:ascii="Arial" w:hAnsi="Arial" w:cs="Arial"/>
          <w:sz w:val="20"/>
          <w:szCs w:val="20"/>
        </w:rPr>
        <w:t xml:space="preserve">Prekių priėmimo metu </w:t>
      </w:r>
      <w:r w:rsidR="00266019" w:rsidRPr="003C658D">
        <w:rPr>
          <w:rFonts w:ascii="Arial" w:hAnsi="Arial" w:cs="Arial"/>
          <w:sz w:val="20"/>
          <w:szCs w:val="20"/>
        </w:rPr>
        <w:t xml:space="preserve">ar per garantijos terminą </w:t>
      </w:r>
      <w:r w:rsidR="00CA1D12" w:rsidRPr="003C658D">
        <w:rPr>
          <w:rFonts w:ascii="Arial" w:hAnsi="Arial" w:cs="Arial"/>
          <w:sz w:val="20"/>
          <w:szCs w:val="20"/>
        </w:rPr>
        <w:t xml:space="preserve">nustačius, kad </w:t>
      </w:r>
      <w:r w:rsidR="00155467">
        <w:rPr>
          <w:rFonts w:ascii="Arial" w:hAnsi="Arial" w:cs="Arial"/>
          <w:sz w:val="20"/>
          <w:szCs w:val="20"/>
        </w:rPr>
        <w:t xml:space="preserve">prekės yra </w:t>
      </w:r>
      <w:r w:rsidR="00CA1D12" w:rsidRPr="003C658D">
        <w:rPr>
          <w:rFonts w:ascii="Arial" w:hAnsi="Arial" w:cs="Arial"/>
          <w:sz w:val="20"/>
          <w:szCs w:val="20"/>
        </w:rPr>
        <w:t>brokuotos, nekokybiškos,</w:t>
      </w:r>
      <w:r w:rsidR="009E150A">
        <w:rPr>
          <w:rFonts w:ascii="Arial" w:hAnsi="Arial" w:cs="Arial"/>
          <w:sz w:val="20"/>
          <w:szCs w:val="20"/>
        </w:rPr>
        <w:t xml:space="preserve"> ar neatitinką techninėje specifikacijoje nustatytų reikalavimų</w:t>
      </w:r>
      <w:r w:rsidR="00CA1D12" w:rsidRPr="003C658D">
        <w:rPr>
          <w:rFonts w:ascii="Arial" w:hAnsi="Arial" w:cs="Arial"/>
          <w:sz w:val="20"/>
          <w:szCs w:val="20"/>
        </w:rPr>
        <w:t xml:space="preserve"> Pirkėjas įgyja teisę nepriimti ir</w:t>
      </w:r>
      <w:r w:rsidR="00266019" w:rsidRPr="003C658D">
        <w:rPr>
          <w:rFonts w:ascii="Arial" w:hAnsi="Arial" w:cs="Arial"/>
          <w:sz w:val="20"/>
          <w:szCs w:val="20"/>
        </w:rPr>
        <w:t>/ar</w:t>
      </w:r>
      <w:r w:rsidR="00CA1D12" w:rsidRPr="003C658D">
        <w:rPr>
          <w:rFonts w:ascii="Arial" w:hAnsi="Arial" w:cs="Arial"/>
          <w:sz w:val="20"/>
          <w:szCs w:val="20"/>
        </w:rPr>
        <w:t xml:space="preserve"> grąžinti visą Prekių partiją (arba jos dalį). </w:t>
      </w:r>
      <w:r w:rsidR="0064695B">
        <w:rPr>
          <w:rFonts w:ascii="Arial" w:hAnsi="Arial" w:cs="Arial"/>
          <w:sz w:val="20"/>
          <w:szCs w:val="20"/>
        </w:rPr>
        <w:t>Tiekėjas per 3</w:t>
      </w:r>
      <w:r w:rsidR="00155467">
        <w:rPr>
          <w:rFonts w:ascii="Arial" w:hAnsi="Arial" w:cs="Arial"/>
          <w:sz w:val="20"/>
          <w:szCs w:val="20"/>
        </w:rPr>
        <w:t xml:space="preserve"> darbo dienas savo jėgomis </w:t>
      </w:r>
      <w:r w:rsidR="009E150A">
        <w:rPr>
          <w:rFonts w:ascii="Arial" w:hAnsi="Arial" w:cs="Arial"/>
          <w:sz w:val="20"/>
          <w:szCs w:val="20"/>
        </w:rPr>
        <w:t>privalo pakeisti nekokybiškas,</w:t>
      </w:r>
      <w:r w:rsidR="00155467">
        <w:rPr>
          <w:rFonts w:ascii="Arial" w:hAnsi="Arial" w:cs="Arial"/>
          <w:sz w:val="20"/>
          <w:szCs w:val="20"/>
        </w:rPr>
        <w:t xml:space="preserve"> brokuotas</w:t>
      </w:r>
      <w:r w:rsidR="009E150A">
        <w:rPr>
          <w:rFonts w:ascii="Arial" w:hAnsi="Arial" w:cs="Arial"/>
          <w:sz w:val="20"/>
          <w:szCs w:val="20"/>
        </w:rPr>
        <w:t xml:space="preserve"> ar techninės specifikacijos neatitinkančias</w:t>
      </w:r>
      <w:r w:rsidR="00155467">
        <w:rPr>
          <w:rFonts w:ascii="Arial" w:hAnsi="Arial" w:cs="Arial"/>
          <w:sz w:val="20"/>
          <w:szCs w:val="20"/>
        </w:rPr>
        <w:t xml:space="preserve"> prekes. To nepadarius</w:t>
      </w:r>
      <w:r w:rsidR="00CA1D12" w:rsidRPr="003C658D">
        <w:rPr>
          <w:rFonts w:ascii="Arial" w:hAnsi="Arial" w:cs="Arial"/>
          <w:sz w:val="20"/>
          <w:szCs w:val="20"/>
        </w:rPr>
        <w:t>, Tiekėjas privalo per 30 (trisdešimt) kalendorinių dienų grąžinti Pirkėjui pastarojo sumokėtą šių Prekių kainą ir išrašyti kreditinę PVM sąskaitą faktūrą</w:t>
      </w:r>
      <w:r w:rsidR="00E25B9C" w:rsidRPr="003C658D">
        <w:rPr>
          <w:rFonts w:ascii="Arial" w:hAnsi="Arial" w:cs="Arial"/>
          <w:sz w:val="20"/>
          <w:szCs w:val="20"/>
        </w:rPr>
        <w:t xml:space="preserve">, jei </w:t>
      </w:r>
      <w:r w:rsidR="00266019" w:rsidRPr="003C658D">
        <w:rPr>
          <w:rFonts w:ascii="Arial" w:hAnsi="Arial" w:cs="Arial"/>
          <w:sz w:val="20"/>
          <w:szCs w:val="20"/>
        </w:rPr>
        <w:t xml:space="preserve">Pirkėjo </w:t>
      </w:r>
      <w:r w:rsidR="00E25B9C" w:rsidRPr="003C658D">
        <w:rPr>
          <w:rFonts w:ascii="Arial" w:hAnsi="Arial" w:cs="Arial"/>
          <w:sz w:val="20"/>
          <w:szCs w:val="20"/>
        </w:rPr>
        <w:t xml:space="preserve">buvo </w:t>
      </w:r>
      <w:r w:rsidR="00266019" w:rsidRPr="003C658D">
        <w:rPr>
          <w:rFonts w:ascii="Arial" w:hAnsi="Arial" w:cs="Arial"/>
          <w:sz w:val="20"/>
          <w:szCs w:val="20"/>
        </w:rPr>
        <w:t>priimta</w:t>
      </w:r>
      <w:r w:rsidR="00B10C92" w:rsidRPr="003C658D">
        <w:rPr>
          <w:rFonts w:ascii="Arial" w:hAnsi="Arial" w:cs="Arial"/>
          <w:sz w:val="20"/>
          <w:szCs w:val="20"/>
        </w:rPr>
        <w:t xml:space="preserve"> pirminė</w:t>
      </w:r>
      <w:r w:rsidR="00266019" w:rsidRPr="003C658D">
        <w:rPr>
          <w:rFonts w:ascii="Arial" w:hAnsi="Arial" w:cs="Arial"/>
          <w:sz w:val="20"/>
          <w:szCs w:val="20"/>
        </w:rPr>
        <w:t xml:space="preserve"> PVM sąskaita faktūra</w:t>
      </w:r>
      <w:r w:rsidR="00CA1D12" w:rsidRPr="003C658D">
        <w:rPr>
          <w:rFonts w:ascii="Arial" w:hAnsi="Arial" w:cs="Arial"/>
          <w:sz w:val="20"/>
          <w:szCs w:val="20"/>
        </w:rPr>
        <w:t xml:space="preserve">. Grąžintas Prekes Tiekėjas pasiima savo jėgomis ir savo sąskaita. </w:t>
      </w:r>
      <w:r w:rsidR="009E150A">
        <w:rPr>
          <w:rFonts w:ascii="Arial" w:hAnsi="Arial" w:cs="Arial"/>
          <w:sz w:val="20"/>
          <w:szCs w:val="20"/>
        </w:rPr>
        <w:t>Tiekėjui nevykdant šių įsipareigojimų Pirkėjas įgauna teisę vienašališkai nutraukti sutartį.</w:t>
      </w:r>
    </w:p>
    <w:permEnd w:id="1922518780"/>
    <w:p w14:paraId="31B1ED61" w14:textId="382B2F4E" w:rsidR="00724776" w:rsidRPr="000652AE" w:rsidRDefault="00724776" w:rsidP="002F15DE">
      <w:pPr>
        <w:pStyle w:val="Sraopastraipa"/>
        <w:spacing w:after="0" w:line="240" w:lineRule="auto"/>
        <w:ind w:left="0"/>
        <w:jc w:val="both"/>
        <w:rPr>
          <w:rFonts w:ascii="Arial" w:hAnsi="Arial" w:cs="Arial"/>
          <w:sz w:val="20"/>
          <w:szCs w:val="20"/>
        </w:rPr>
      </w:pPr>
      <w:r w:rsidRPr="00724776">
        <w:rPr>
          <w:rFonts w:ascii="Arial" w:eastAsia="Calibri" w:hAnsi="Arial" w:cs="Arial"/>
          <w:sz w:val="20"/>
          <w:szCs w:val="20"/>
        </w:rPr>
        <w:t>3.5</w:t>
      </w:r>
      <w:r w:rsidRPr="000652AE">
        <w:rPr>
          <w:rFonts w:ascii="Arial" w:eastAsia="Calibri" w:hAnsi="Arial" w:cs="Arial"/>
          <w:sz w:val="20"/>
          <w:szCs w:val="20"/>
        </w:rPr>
        <w:t xml:space="preserve">. </w:t>
      </w:r>
      <w:bookmarkStart w:id="2" w:name="_Hlk531535627"/>
      <w:r w:rsidRPr="000652AE">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Default="00724776" w:rsidP="002F15DE">
      <w:pPr>
        <w:tabs>
          <w:tab w:val="left" w:pos="0"/>
          <w:tab w:val="left" w:pos="426"/>
        </w:tabs>
        <w:spacing w:after="0" w:line="240" w:lineRule="auto"/>
        <w:jc w:val="both"/>
        <w:rPr>
          <w:rFonts w:ascii="Arial" w:hAnsi="Arial" w:cs="Arial"/>
          <w:sz w:val="20"/>
          <w:szCs w:val="20"/>
        </w:rPr>
      </w:pPr>
      <w:r w:rsidRPr="00724776">
        <w:rPr>
          <w:rFonts w:ascii="Arial" w:eastAsia="Calibri" w:hAnsi="Arial" w:cs="Arial"/>
          <w:sz w:val="20"/>
          <w:szCs w:val="20"/>
        </w:rPr>
        <w:t>3.</w:t>
      </w:r>
      <w:r w:rsidR="002F15DE">
        <w:rPr>
          <w:rFonts w:ascii="Arial" w:eastAsia="Calibri" w:hAnsi="Arial" w:cs="Arial"/>
          <w:sz w:val="20"/>
          <w:szCs w:val="20"/>
        </w:rPr>
        <w:t>6</w:t>
      </w:r>
      <w:r w:rsidRPr="00724776">
        <w:rPr>
          <w:rFonts w:ascii="Arial" w:eastAsia="Calibri" w:hAnsi="Arial" w:cs="Arial"/>
          <w:sz w:val="20"/>
          <w:szCs w:val="20"/>
        </w:rPr>
        <w:t xml:space="preserve">. </w:t>
      </w:r>
      <w:r w:rsidR="002F15DE" w:rsidRPr="00F54AB5">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F54AB5"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F54AB5" w:rsidRDefault="002F15DE" w:rsidP="00A762BF">
            <w:pPr>
              <w:tabs>
                <w:tab w:val="left" w:pos="567"/>
              </w:tabs>
              <w:spacing w:line="276" w:lineRule="auto"/>
              <w:jc w:val="both"/>
              <w:rPr>
                <w:rFonts w:ascii="Arial" w:hAnsi="Arial" w:cs="Arial"/>
                <w:b/>
                <w:sz w:val="20"/>
                <w:szCs w:val="20"/>
              </w:rPr>
            </w:pPr>
            <w:r w:rsidRPr="00F54AB5">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F54AB5" w:rsidRDefault="002F15DE" w:rsidP="00A762BF">
            <w:pPr>
              <w:tabs>
                <w:tab w:val="left" w:pos="567"/>
              </w:tabs>
              <w:spacing w:line="276" w:lineRule="auto"/>
              <w:jc w:val="both"/>
              <w:rPr>
                <w:rFonts w:ascii="Arial" w:hAnsi="Arial" w:cs="Arial"/>
                <w:b/>
                <w:sz w:val="20"/>
                <w:szCs w:val="20"/>
              </w:rPr>
            </w:pPr>
            <w:r w:rsidRPr="00F54AB5">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F54AB5" w:rsidRDefault="002F15DE" w:rsidP="00A762BF">
            <w:pPr>
              <w:tabs>
                <w:tab w:val="left" w:pos="567"/>
              </w:tabs>
              <w:spacing w:line="276" w:lineRule="auto"/>
              <w:jc w:val="both"/>
              <w:rPr>
                <w:rFonts w:ascii="Arial" w:hAnsi="Arial" w:cs="Arial"/>
                <w:b/>
                <w:sz w:val="20"/>
                <w:szCs w:val="20"/>
              </w:rPr>
            </w:pPr>
            <w:r w:rsidRPr="00F54AB5">
              <w:rPr>
                <w:rFonts w:ascii="Arial" w:hAnsi="Arial" w:cs="Arial"/>
                <w:b/>
                <w:sz w:val="20"/>
                <w:szCs w:val="20"/>
              </w:rPr>
              <w:t>Pirkėjo kontaktinis asmuo (atsakingas už sutarties vykdymą asmuo)</w:t>
            </w:r>
          </w:p>
        </w:tc>
      </w:tr>
      <w:tr w:rsidR="002F15DE" w:rsidRPr="00F54AB5"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F54AB5" w:rsidRDefault="002F15DE" w:rsidP="00A762BF">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F54AB5">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0D12EBE2" w:rsidR="002F15DE" w:rsidRPr="00F54AB5" w:rsidRDefault="002F15DE" w:rsidP="00A762BF">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136C48E7" w:rsidR="002F15DE" w:rsidRPr="00F54AB5" w:rsidRDefault="002F15DE" w:rsidP="00A762BF">
            <w:pPr>
              <w:tabs>
                <w:tab w:val="left" w:pos="567"/>
              </w:tabs>
              <w:spacing w:line="276" w:lineRule="auto"/>
              <w:jc w:val="both"/>
              <w:rPr>
                <w:rFonts w:ascii="Arial" w:hAnsi="Arial" w:cs="Arial"/>
                <w:sz w:val="20"/>
                <w:szCs w:val="20"/>
              </w:rPr>
            </w:pPr>
          </w:p>
        </w:tc>
      </w:tr>
      <w:tr w:rsidR="002F15DE" w:rsidRPr="00F54AB5"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F54AB5" w:rsidRDefault="002F15DE" w:rsidP="00A762BF">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F54AB5">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29EFE45E" w:rsidR="002F15DE" w:rsidRPr="00543609" w:rsidRDefault="002F15DE" w:rsidP="00A762BF">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3C357D97" w:rsidR="002F15DE" w:rsidRPr="00F54AB5" w:rsidRDefault="002F15DE" w:rsidP="0027349D">
            <w:pPr>
              <w:tabs>
                <w:tab w:val="left" w:pos="567"/>
              </w:tabs>
              <w:spacing w:line="276" w:lineRule="auto"/>
              <w:jc w:val="both"/>
              <w:rPr>
                <w:rFonts w:ascii="Arial" w:hAnsi="Arial" w:cs="Arial"/>
                <w:sz w:val="20"/>
                <w:szCs w:val="20"/>
              </w:rPr>
            </w:pPr>
          </w:p>
        </w:tc>
      </w:tr>
      <w:tr w:rsidR="002F15DE" w:rsidRPr="00F54AB5"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F54AB5" w:rsidRDefault="002F15DE" w:rsidP="00A762BF">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F54AB5">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318A484" w:rsidR="002F15DE" w:rsidRPr="00F54AB5" w:rsidRDefault="002F15DE" w:rsidP="00DF2404">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6B1FE21E" w:rsidR="002F15DE" w:rsidRPr="0027349D" w:rsidRDefault="0027349D" w:rsidP="0064695B">
            <w:pPr>
              <w:tabs>
                <w:tab w:val="left" w:pos="567"/>
              </w:tabs>
              <w:spacing w:line="276" w:lineRule="auto"/>
              <w:jc w:val="both"/>
              <w:rPr>
                <w:rFonts w:ascii="Arial" w:hAnsi="Arial" w:cs="Arial"/>
                <w:sz w:val="20"/>
                <w:szCs w:val="20"/>
              </w:rPr>
            </w:pPr>
            <w:r>
              <w:rPr>
                <w:rFonts w:ascii="Arial" w:hAnsi="Arial" w:cs="Arial"/>
                <w:color w:val="666666"/>
                <w:sz w:val="18"/>
                <w:szCs w:val="18"/>
                <w:shd w:val="clear" w:color="auto" w:fill="F7F7F9"/>
              </w:rPr>
              <w:t xml:space="preserve"> </w:t>
            </w:r>
          </w:p>
        </w:tc>
      </w:tr>
    </w:tbl>
    <w:permEnd w:id="498478286"/>
    <w:permEnd w:id="1472730021"/>
    <w:p w14:paraId="793F704B" w14:textId="30769D2D" w:rsidR="000938D0" w:rsidRDefault="00FC10AB" w:rsidP="00FC10AB">
      <w:pPr>
        <w:spacing w:after="0" w:line="240" w:lineRule="auto"/>
        <w:rPr>
          <w:rFonts w:ascii="Arial" w:eastAsia="Calibri" w:hAnsi="Arial" w:cs="Arial"/>
          <w:sz w:val="20"/>
          <w:szCs w:val="20"/>
        </w:rPr>
      </w:pPr>
      <w:r>
        <w:rPr>
          <w:rFonts w:ascii="Arial" w:eastAsia="Calibri" w:hAnsi="Arial" w:cs="Arial"/>
          <w:sz w:val="20"/>
          <w:szCs w:val="20"/>
        </w:rPr>
        <w:t>3</w:t>
      </w:r>
      <w:r w:rsidR="002F15DE">
        <w:rPr>
          <w:rFonts w:ascii="Arial" w:eastAsia="Calibri" w:hAnsi="Arial" w:cs="Arial"/>
          <w:sz w:val="20"/>
          <w:szCs w:val="20"/>
        </w:rPr>
        <w:t>.</w:t>
      </w:r>
      <w:r>
        <w:rPr>
          <w:rFonts w:ascii="Arial" w:eastAsia="Calibri" w:hAnsi="Arial" w:cs="Arial"/>
          <w:sz w:val="20"/>
          <w:szCs w:val="20"/>
        </w:rPr>
        <w:t>6.1.</w:t>
      </w:r>
      <w:r w:rsidR="002F15DE">
        <w:rPr>
          <w:rFonts w:ascii="Arial" w:eastAsia="Calibri" w:hAnsi="Arial" w:cs="Arial"/>
          <w:sz w:val="20"/>
          <w:szCs w:val="20"/>
        </w:rPr>
        <w:t xml:space="preserve"> </w:t>
      </w:r>
      <w:r w:rsidR="00093868" w:rsidRPr="00ED1BD2">
        <w:rPr>
          <w:rFonts w:ascii="Arial" w:hAnsi="Arial" w:cs="Arial"/>
          <w:sz w:val="20"/>
          <w:szCs w:val="20"/>
          <w:lang w:bidi="lt-LT"/>
        </w:rPr>
        <w:t xml:space="preserve">Teisę užsakyti paslaugas ir priimti prekes/paslaugas turi  </w:t>
      </w:r>
      <w:r w:rsidR="00093868">
        <w:rPr>
          <w:rFonts w:ascii="Arial" w:hAnsi="Arial" w:cs="Arial"/>
          <w:sz w:val="20"/>
          <w:szCs w:val="20"/>
          <w:lang w:bidi="lt-LT"/>
        </w:rPr>
        <w:t>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F54AB5"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77777777" w:rsidR="003B6E11" w:rsidRPr="00F54AB5" w:rsidRDefault="003B6E11" w:rsidP="00A762BF">
            <w:pPr>
              <w:tabs>
                <w:tab w:val="left" w:pos="567"/>
              </w:tabs>
              <w:spacing w:line="276" w:lineRule="auto"/>
              <w:jc w:val="both"/>
              <w:rPr>
                <w:rFonts w:ascii="Arial" w:hAnsi="Arial" w:cs="Arial"/>
                <w:b/>
                <w:sz w:val="20"/>
                <w:szCs w:val="20"/>
              </w:rPr>
            </w:pPr>
            <w:r w:rsidRPr="00F54AB5">
              <w:rPr>
                <w:rFonts w:ascii="Arial" w:hAnsi="Arial" w:cs="Arial"/>
                <w:b/>
                <w:sz w:val="20"/>
                <w:szCs w:val="20"/>
              </w:rPr>
              <w:t xml:space="preserve">Tiekėjo kontaktinis asmuo </w:t>
            </w:r>
          </w:p>
        </w:tc>
      </w:tr>
      <w:tr w:rsidR="003B6E11" w:rsidRPr="00F54AB5"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132980D" w:rsidR="003B6E11" w:rsidRPr="00F54AB5" w:rsidRDefault="003B6E11" w:rsidP="00A762BF">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724776" w:rsidRDefault="002F15DE" w:rsidP="002F15DE">
      <w:pPr>
        <w:spacing w:after="0" w:line="240" w:lineRule="auto"/>
        <w:ind w:firstLine="284"/>
        <w:rPr>
          <w:rFonts w:ascii="Arial" w:eastAsia="Calibri" w:hAnsi="Arial" w:cs="Arial"/>
          <w:sz w:val="20"/>
          <w:szCs w:val="20"/>
        </w:rPr>
      </w:pPr>
    </w:p>
    <w:p w14:paraId="35F01A12" w14:textId="6D8D70FF" w:rsidR="00540279" w:rsidRPr="003C658D" w:rsidRDefault="00EF48CA" w:rsidP="00C41992">
      <w:pPr>
        <w:tabs>
          <w:tab w:val="left" w:pos="284"/>
        </w:tabs>
        <w:spacing w:after="0" w:line="240" w:lineRule="auto"/>
        <w:rPr>
          <w:rFonts w:ascii="Arial" w:eastAsia="Calibri" w:hAnsi="Arial" w:cs="Arial"/>
          <w:b/>
          <w:sz w:val="20"/>
          <w:szCs w:val="20"/>
        </w:rPr>
      </w:pPr>
      <w:r w:rsidRPr="003C658D">
        <w:rPr>
          <w:rFonts w:ascii="Arial" w:eastAsia="Calibri" w:hAnsi="Arial" w:cs="Arial"/>
          <w:b/>
          <w:sz w:val="20"/>
          <w:szCs w:val="20"/>
        </w:rPr>
        <w:t>4. PREKIŲ KOKYBĖ IR GARANTIJA</w:t>
      </w:r>
    </w:p>
    <w:p w14:paraId="67983F76" w14:textId="1C57F8C2" w:rsidR="00AE79EE" w:rsidRPr="003C658D" w:rsidRDefault="00540279" w:rsidP="00C41992">
      <w:pPr>
        <w:shd w:val="clear" w:color="auto" w:fill="FFFFFF"/>
        <w:tabs>
          <w:tab w:val="left" w:pos="394"/>
          <w:tab w:val="left" w:pos="720"/>
        </w:tabs>
        <w:spacing w:after="0" w:line="276" w:lineRule="auto"/>
        <w:jc w:val="both"/>
        <w:rPr>
          <w:rFonts w:ascii="Arial" w:eastAsia="Calibri" w:hAnsi="Arial" w:cs="Arial"/>
          <w:sz w:val="20"/>
          <w:szCs w:val="20"/>
        </w:rPr>
      </w:pPr>
      <w:r w:rsidRPr="003C658D">
        <w:rPr>
          <w:rFonts w:ascii="Arial" w:eastAsia="Calibri" w:hAnsi="Arial" w:cs="Arial"/>
          <w:sz w:val="20"/>
          <w:szCs w:val="20"/>
        </w:rPr>
        <w:t xml:space="preserve">4.1. Prekės turi būti patiektos kokybiškos pagal Sutartyje </w:t>
      </w:r>
      <w:r w:rsidR="00344088" w:rsidRPr="003C658D">
        <w:rPr>
          <w:rFonts w:ascii="Arial" w:eastAsia="Calibri" w:hAnsi="Arial" w:cs="Arial"/>
          <w:sz w:val="20"/>
          <w:szCs w:val="20"/>
        </w:rPr>
        <w:t xml:space="preserve">ir jos prieduose </w:t>
      </w:r>
      <w:r w:rsidRPr="003C658D">
        <w:rPr>
          <w:rFonts w:ascii="Arial" w:eastAsia="Calibri" w:hAnsi="Arial" w:cs="Arial"/>
          <w:sz w:val="20"/>
          <w:szCs w:val="20"/>
        </w:rPr>
        <w:t xml:space="preserve">nustatytus reikalavimus. </w:t>
      </w:r>
      <w:r w:rsidR="00AE79EE" w:rsidRPr="003C658D">
        <w:rPr>
          <w:rFonts w:ascii="Arial" w:eastAsia="Calibri" w:hAnsi="Arial" w:cs="Arial"/>
          <w:sz w:val="20"/>
          <w:szCs w:val="20"/>
        </w:rPr>
        <w:t xml:space="preserve">Nustačius, kad Prekės yra nekokybiškos Tiekėjas privalo ištaisyti Prekių trūkumus per </w:t>
      </w:r>
      <w:permStart w:id="1879004892" w:edGrp="everyone"/>
      <w:r w:rsidR="0064695B">
        <w:rPr>
          <w:rFonts w:ascii="Arial" w:eastAsia="Calibri" w:hAnsi="Arial" w:cs="Arial"/>
          <w:sz w:val="20"/>
          <w:szCs w:val="20"/>
        </w:rPr>
        <w:t>3</w:t>
      </w:r>
      <w:r w:rsidR="000738EC">
        <w:rPr>
          <w:rFonts w:ascii="Arial" w:eastAsia="Calibri" w:hAnsi="Arial" w:cs="Arial"/>
          <w:sz w:val="20"/>
          <w:szCs w:val="20"/>
        </w:rPr>
        <w:t xml:space="preserve"> </w:t>
      </w:r>
      <w:r w:rsidR="00DF2404">
        <w:rPr>
          <w:rFonts w:ascii="Arial" w:eastAsia="Calibri" w:hAnsi="Arial" w:cs="Arial"/>
          <w:sz w:val="20"/>
          <w:szCs w:val="20"/>
        </w:rPr>
        <w:t>darbo</w:t>
      </w:r>
      <w:r w:rsidR="000738EC">
        <w:rPr>
          <w:rFonts w:ascii="Arial" w:eastAsia="Calibri" w:hAnsi="Arial" w:cs="Arial"/>
          <w:sz w:val="20"/>
          <w:szCs w:val="20"/>
        </w:rPr>
        <w:t xml:space="preserve"> dienas</w:t>
      </w:r>
      <w:r w:rsidR="00AE79EE" w:rsidRPr="003C658D">
        <w:rPr>
          <w:rFonts w:ascii="Arial" w:eastAsia="Calibri" w:hAnsi="Arial" w:cs="Arial"/>
          <w:sz w:val="20"/>
          <w:szCs w:val="20"/>
        </w:rPr>
        <w:t xml:space="preserve"> </w:t>
      </w:r>
      <w:permEnd w:id="1879004892"/>
      <w:r w:rsidR="00AE79EE" w:rsidRPr="003C658D">
        <w:rPr>
          <w:rFonts w:ascii="Arial" w:eastAsia="Calibri" w:hAnsi="Arial" w:cs="Arial"/>
          <w:sz w:val="20"/>
          <w:szCs w:val="20"/>
        </w:rPr>
        <w:t>nuo Pirkėjo pranešimo apie nekokybiškas Prekes pranešimo išsiuntimo Tiekėjui momento.</w:t>
      </w:r>
    </w:p>
    <w:p w14:paraId="6C95A78E" w14:textId="5BAE8BE7" w:rsidR="005D6726" w:rsidRPr="003C658D" w:rsidRDefault="005D6726" w:rsidP="00C41992">
      <w:pPr>
        <w:shd w:val="clear" w:color="auto" w:fill="FFFFFF"/>
        <w:tabs>
          <w:tab w:val="left" w:pos="394"/>
          <w:tab w:val="left" w:pos="720"/>
        </w:tabs>
        <w:spacing w:after="0" w:line="276" w:lineRule="auto"/>
        <w:jc w:val="both"/>
        <w:rPr>
          <w:rFonts w:ascii="Arial" w:eastAsia="Calibri" w:hAnsi="Arial" w:cs="Arial"/>
          <w:i/>
          <w:sz w:val="20"/>
          <w:szCs w:val="20"/>
          <w:lang w:val="en-US"/>
        </w:rPr>
      </w:pPr>
      <w:r w:rsidRPr="003C658D">
        <w:rPr>
          <w:rFonts w:ascii="Arial" w:eastAsia="Calibri" w:hAnsi="Arial" w:cs="Arial"/>
          <w:sz w:val="20"/>
          <w:szCs w:val="20"/>
          <w:lang w:val="en-US"/>
        </w:rPr>
        <w:t xml:space="preserve">4.2. Garantinis laikotarpis – </w:t>
      </w:r>
      <w:permStart w:id="1741894141" w:edGrp="everyone"/>
      <w:r w:rsidR="0064695B">
        <w:rPr>
          <w:rFonts w:ascii="Arial" w:eastAsia="Calibri" w:hAnsi="Arial" w:cs="Arial"/>
          <w:sz w:val="20"/>
          <w:szCs w:val="20"/>
        </w:rPr>
        <w:t>nurodytas Priede Nr. 1</w:t>
      </w:r>
    </w:p>
    <w:permEnd w:id="1741894141"/>
    <w:p w14:paraId="0B3793D1" w14:textId="17AFFC45" w:rsidR="00ED2B00" w:rsidRPr="00093868" w:rsidRDefault="005D6726" w:rsidP="00C41992">
      <w:pPr>
        <w:spacing w:after="0" w:line="276" w:lineRule="auto"/>
        <w:jc w:val="both"/>
        <w:rPr>
          <w:rFonts w:ascii="Times New Roman" w:hAnsi="Times New Roman"/>
          <w:sz w:val="24"/>
          <w:szCs w:val="24"/>
        </w:rPr>
      </w:pPr>
      <w:r w:rsidRPr="003C658D">
        <w:rPr>
          <w:rFonts w:ascii="Arial" w:eastAsia="Calibri" w:hAnsi="Arial" w:cs="Arial"/>
          <w:sz w:val="20"/>
          <w:szCs w:val="20"/>
          <w:lang w:val="en-US"/>
        </w:rPr>
        <w:t xml:space="preserve">4.3. </w:t>
      </w:r>
      <w:r w:rsidR="00ED2B00" w:rsidRPr="00093868">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5C724B56" w14:textId="609C08E9" w:rsidR="005D6726" w:rsidRPr="003C658D" w:rsidRDefault="00ED2B00" w:rsidP="00C41992">
      <w:pPr>
        <w:tabs>
          <w:tab w:val="left" w:pos="394"/>
          <w:tab w:val="left" w:pos="720"/>
        </w:tabs>
        <w:spacing w:after="0" w:line="276" w:lineRule="auto"/>
        <w:jc w:val="both"/>
        <w:rPr>
          <w:rFonts w:ascii="Arial" w:eastAsia="Calibri" w:hAnsi="Arial" w:cs="Arial"/>
          <w:sz w:val="20"/>
          <w:szCs w:val="20"/>
        </w:rPr>
      </w:pPr>
      <w:r w:rsidRPr="00093868">
        <w:rPr>
          <w:rFonts w:ascii="Arial" w:eastAsia="Calibri" w:hAnsi="Arial" w:cs="Arial"/>
          <w:sz w:val="20"/>
          <w:szCs w:val="20"/>
        </w:rPr>
        <w:t xml:space="preserve">4.4. </w:t>
      </w:r>
      <w:r w:rsidR="005D6726" w:rsidRPr="00093868">
        <w:rPr>
          <w:rFonts w:ascii="Arial" w:eastAsia="Calibri" w:hAnsi="Arial" w:cs="Arial"/>
          <w:sz w:val="20"/>
          <w:szCs w:val="20"/>
        </w:rPr>
        <w:t>Pr</w:t>
      </w:r>
      <w:r w:rsidR="00DE798B" w:rsidRPr="00093868">
        <w:rPr>
          <w:rFonts w:ascii="Arial" w:eastAsia="Calibri" w:hAnsi="Arial" w:cs="Arial"/>
          <w:sz w:val="20"/>
          <w:szCs w:val="20"/>
        </w:rPr>
        <w:t>ekių trūkumų/</w:t>
      </w:r>
      <w:r w:rsidR="00951F91" w:rsidRPr="00093868">
        <w:rPr>
          <w:rFonts w:ascii="Arial" w:eastAsia="Calibri" w:hAnsi="Arial" w:cs="Arial"/>
          <w:sz w:val="20"/>
          <w:szCs w:val="20"/>
        </w:rPr>
        <w:t xml:space="preserve">defektų nustatymo bei šalinimo </w:t>
      </w:r>
      <w:r w:rsidR="005D6726" w:rsidRPr="00093868">
        <w:rPr>
          <w:rFonts w:ascii="Arial" w:eastAsia="Calibri" w:hAnsi="Arial" w:cs="Arial"/>
          <w:sz w:val="20"/>
          <w:szCs w:val="20"/>
        </w:rPr>
        <w:t xml:space="preserve">tvarka numatyta Sutarties Bendrosiose </w:t>
      </w:r>
      <w:r w:rsidR="005D6726" w:rsidRPr="003C658D">
        <w:rPr>
          <w:rFonts w:ascii="Arial" w:eastAsia="Calibri" w:hAnsi="Arial" w:cs="Arial"/>
          <w:sz w:val="20"/>
          <w:szCs w:val="20"/>
        </w:rPr>
        <w:t>sąlygose.</w:t>
      </w:r>
    </w:p>
    <w:p w14:paraId="04773164" w14:textId="14C49CBC" w:rsidR="00540279" w:rsidRPr="003C658D" w:rsidRDefault="00540279" w:rsidP="00C41992">
      <w:pPr>
        <w:shd w:val="clear" w:color="auto" w:fill="FFFFFF"/>
        <w:tabs>
          <w:tab w:val="left" w:pos="394"/>
          <w:tab w:val="left" w:pos="720"/>
        </w:tabs>
        <w:spacing w:after="0" w:line="240" w:lineRule="auto"/>
        <w:jc w:val="both"/>
        <w:rPr>
          <w:rFonts w:ascii="Arial" w:eastAsia="Calibri" w:hAnsi="Arial" w:cs="Arial"/>
          <w:sz w:val="20"/>
          <w:szCs w:val="20"/>
        </w:rPr>
      </w:pPr>
      <w:r w:rsidRPr="003C658D">
        <w:rPr>
          <w:rFonts w:ascii="Arial" w:eastAsia="Calibri" w:hAnsi="Arial" w:cs="Arial"/>
          <w:sz w:val="20"/>
          <w:szCs w:val="20"/>
        </w:rPr>
        <w:tab/>
      </w:r>
    </w:p>
    <w:p w14:paraId="6BAE8DBC" w14:textId="70504279" w:rsidR="00540279" w:rsidRPr="00093868" w:rsidRDefault="00EF48CA" w:rsidP="00A81132">
      <w:pPr>
        <w:tabs>
          <w:tab w:val="left" w:pos="284"/>
        </w:tabs>
        <w:spacing w:after="0" w:line="240" w:lineRule="auto"/>
        <w:rPr>
          <w:rFonts w:ascii="Arial" w:eastAsia="Calibri" w:hAnsi="Arial" w:cs="Arial"/>
          <w:b/>
          <w:sz w:val="20"/>
          <w:szCs w:val="20"/>
        </w:rPr>
      </w:pPr>
      <w:r w:rsidRPr="003C658D">
        <w:rPr>
          <w:rFonts w:ascii="Arial" w:eastAsia="Calibri" w:hAnsi="Arial" w:cs="Arial"/>
          <w:b/>
          <w:sz w:val="20"/>
          <w:szCs w:val="20"/>
        </w:rPr>
        <w:t>5. ŠALIŲ ATSAKOMYBĖ</w:t>
      </w:r>
    </w:p>
    <w:p w14:paraId="313F6973" w14:textId="63AFBC9F" w:rsidR="00540279" w:rsidRPr="003C658D" w:rsidRDefault="00D84D45" w:rsidP="00A81132">
      <w:pPr>
        <w:shd w:val="clear" w:color="auto" w:fill="FFFFFF"/>
        <w:spacing w:after="0" w:line="240" w:lineRule="auto"/>
        <w:jc w:val="both"/>
        <w:rPr>
          <w:rFonts w:ascii="Arial" w:eastAsia="Calibri" w:hAnsi="Arial" w:cs="Arial"/>
          <w:sz w:val="20"/>
          <w:szCs w:val="20"/>
        </w:rPr>
      </w:pPr>
      <w:r w:rsidRPr="00093868">
        <w:rPr>
          <w:rFonts w:ascii="Arial" w:hAnsi="Arial" w:cs="Arial"/>
          <w:sz w:val="20"/>
          <w:szCs w:val="20"/>
        </w:rPr>
        <w:t>5.1</w:t>
      </w:r>
      <w:r w:rsidR="00540279" w:rsidRPr="00093868">
        <w:rPr>
          <w:rFonts w:ascii="Arial" w:hAnsi="Arial" w:cs="Arial"/>
          <w:sz w:val="20"/>
          <w:szCs w:val="20"/>
        </w:rPr>
        <w:t xml:space="preserve">. </w:t>
      </w:r>
      <w:r w:rsidR="00540279" w:rsidRPr="00093868">
        <w:rPr>
          <w:rFonts w:ascii="Arial" w:eastAsia="Calibri" w:hAnsi="Arial" w:cs="Arial"/>
          <w:sz w:val="20"/>
          <w:szCs w:val="20"/>
        </w:rPr>
        <w:t>Jeigu Tiekėjas vėluoja patiekti, pakeisti Prekes ar ištaisyti jų trūkumus,</w:t>
      </w:r>
      <w:r w:rsidR="00C01739" w:rsidRPr="00093868">
        <w:rPr>
          <w:rFonts w:ascii="Arial" w:eastAsia="Calibri" w:hAnsi="Arial" w:cs="Arial"/>
          <w:sz w:val="20"/>
          <w:szCs w:val="20"/>
        </w:rPr>
        <w:t xml:space="preserve"> arba pateikia nevisą</w:t>
      </w:r>
      <w:r w:rsidR="00EA621E" w:rsidRPr="00093868">
        <w:rPr>
          <w:rFonts w:ascii="Arial" w:eastAsia="Calibri" w:hAnsi="Arial" w:cs="Arial"/>
          <w:sz w:val="20"/>
          <w:szCs w:val="20"/>
        </w:rPr>
        <w:t xml:space="preserve"> užsakytų</w:t>
      </w:r>
      <w:r w:rsidR="00C01739" w:rsidRPr="00093868">
        <w:rPr>
          <w:rFonts w:ascii="Arial" w:eastAsia="Calibri" w:hAnsi="Arial" w:cs="Arial"/>
          <w:sz w:val="20"/>
          <w:szCs w:val="20"/>
        </w:rPr>
        <w:t xml:space="preserve"> prekių kiekį,</w:t>
      </w:r>
      <w:r w:rsidR="00540279" w:rsidRPr="00093868">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w:t>
      </w:r>
      <w:r w:rsidR="00540279" w:rsidRPr="003C658D">
        <w:rPr>
          <w:rFonts w:ascii="Arial" w:eastAsia="Calibri" w:hAnsi="Arial" w:cs="Arial"/>
          <w:sz w:val="20"/>
          <w:szCs w:val="20"/>
        </w:rPr>
        <w:t>kainos, įskaitant PVM</w:t>
      </w:r>
      <w:r w:rsidR="00927357" w:rsidRPr="003C658D">
        <w:rPr>
          <w:rFonts w:ascii="Arial" w:eastAsia="Calibri" w:hAnsi="Arial" w:cs="Arial"/>
          <w:sz w:val="20"/>
          <w:szCs w:val="20"/>
        </w:rPr>
        <w:t>, jei jis Sutarčiai taikomas</w:t>
      </w:r>
      <w:r w:rsidR="00540279" w:rsidRPr="003C658D">
        <w:rPr>
          <w:rFonts w:ascii="Arial" w:eastAsia="Calibri" w:hAnsi="Arial" w:cs="Arial"/>
          <w:sz w:val="20"/>
          <w:szCs w:val="20"/>
        </w:rPr>
        <w:t xml:space="preserve">, maksimalią delspinigių skaičiavimo ribą nustatant 20 (dvidešimt) procentų nuo </w:t>
      </w:r>
      <w:permStart w:id="318979763" w:edGrp="everyone"/>
      <w:r w:rsidR="00540279" w:rsidRPr="003C658D">
        <w:rPr>
          <w:rFonts w:ascii="Arial" w:eastAsia="Calibri" w:hAnsi="Arial" w:cs="Arial"/>
          <w:sz w:val="20"/>
          <w:szCs w:val="20"/>
        </w:rPr>
        <w:t>(maksimalios) Sutarties kainos įskaitant PVM</w:t>
      </w:r>
      <w:r w:rsidR="00210468">
        <w:rPr>
          <w:rFonts w:ascii="Arial" w:eastAsia="Calibri" w:hAnsi="Arial" w:cs="Arial"/>
          <w:sz w:val="20"/>
          <w:szCs w:val="20"/>
        </w:rPr>
        <w:t>.</w:t>
      </w:r>
      <w:r w:rsidR="00540279" w:rsidRPr="003C658D">
        <w:rPr>
          <w:rFonts w:ascii="Arial" w:hAnsi="Arial" w:cs="Arial"/>
          <w:sz w:val="20"/>
          <w:szCs w:val="20"/>
        </w:rPr>
        <w:t xml:space="preserve"> </w:t>
      </w:r>
      <w:r w:rsidR="00210468">
        <w:rPr>
          <w:rFonts w:ascii="Arial" w:hAnsi="Arial" w:cs="Arial"/>
          <w:sz w:val="20"/>
          <w:szCs w:val="20"/>
        </w:rPr>
        <w:t xml:space="preserve"> </w:t>
      </w:r>
      <w:permEnd w:id="318979763"/>
      <w:r w:rsidR="00540279" w:rsidRPr="003C658D">
        <w:rPr>
          <w:rFonts w:ascii="Arial" w:hAnsi="Arial" w:cs="Arial"/>
          <w:sz w:val="20"/>
          <w:szCs w:val="20"/>
        </w:rPr>
        <w:t>Sutarties kainos dalies, lygios atitinkamos pirkimo objekto dalies pasiūlymo kainai, įskaitant PVM</w:t>
      </w:r>
      <w:r w:rsidR="000513EE" w:rsidRPr="003C658D">
        <w:rPr>
          <w:rFonts w:ascii="Arial" w:hAnsi="Arial" w:cs="Arial"/>
          <w:sz w:val="20"/>
          <w:szCs w:val="20"/>
        </w:rPr>
        <w:t>,</w:t>
      </w:r>
      <w:r w:rsidR="000513EE" w:rsidRPr="003C658D">
        <w:rPr>
          <w:rFonts w:ascii="Arial" w:eastAsia="Calibri" w:hAnsi="Arial" w:cs="Arial"/>
          <w:sz w:val="20"/>
          <w:szCs w:val="20"/>
        </w:rPr>
        <w:t xml:space="preserve"> jei jis</w:t>
      </w:r>
      <w:r w:rsidR="00596A03" w:rsidRPr="003C658D">
        <w:rPr>
          <w:rFonts w:ascii="Arial" w:eastAsia="Calibri" w:hAnsi="Arial" w:cs="Arial"/>
          <w:sz w:val="20"/>
          <w:szCs w:val="20"/>
        </w:rPr>
        <w:t xml:space="preserve"> S</w:t>
      </w:r>
      <w:r w:rsidR="000513EE" w:rsidRPr="003C658D">
        <w:rPr>
          <w:rFonts w:ascii="Arial" w:eastAsia="Calibri" w:hAnsi="Arial" w:cs="Arial"/>
          <w:sz w:val="20"/>
          <w:szCs w:val="20"/>
        </w:rPr>
        <w:t>utarčiai taikomas</w:t>
      </w:r>
      <w:r w:rsidR="00540279" w:rsidRPr="003C658D">
        <w:rPr>
          <w:rFonts w:ascii="Arial" w:hAnsi="Arial" w:cs="Arial"/>
          <w:sz w:val="20"/>
          <w:szCs w:val="20"/>
        </w:rPr>
        <w:t xml:space="preserve">. </w:t>
      </w:r>
      <w:permStart w:id="1110014154" w:edGrp="everyone"/>
    </w:p>
    <w:permEnd w:id="1110014154"/>
    <w:p w14:paraId="68BD3645" w14:textId="6EFCDDAA" w:rsidR="00540279" w:rsidRPr="003C658D" w:rsidRDefault="00D84D45" w:rsidP="00A81132">
      <w:pPr>
        <w:shd w:val="clear" w:color="auto" w:fill="FFFFFF"/>
        <w:spacing w:after="0" w:line="240" w:lineRule="auto"/>
        <w:jc w:val="both"/>
        <w:rPr>
          <w:rFonts w:ascii="Arial" w:eastAsia="Calibri" w:hAnsi="Arial" w:cs="Arial"/>
          <w:sz w:val="20"/>
          <w:szCs w:val="20"/>
        </w:rPr>
      </w:pPr>
      <w:r w:rsidRPr="003C658D">
        <w:rPr>
          <w:rFonts w:ascii="Arial" w:eastAsia="Calibri" w:hAnsi="Arial" w:cs="Arial"/>
          <w:sz w:val="20"/>
          <w:szCs w:val="20"/>
        </w:rPr>
        <w:t>5.2</w:t>
      </w:r>
      <w:r w:rsidR="00540279" w:rsidRPr="003C658D">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3C658D">
        <w:rPr>
          <w:rFonts w:ascii="Arial" w:eastAsia="Calibri" w:hAnsi="Arial" w:cs="Arial"/>
          <w:sz w:val="20"/>
          <w:szCs w:val="20"/>
        </w:rPr>
        <w:t>nuo (maksimalios) Sutarties kainos, įskaitant PVM</w:t>
      </w:r>
      <w:r w:rsidR="000513EE" w:rsidRPr="003C658D">
        <w:rPr>
          <w:rFonts w:ascii="Arial" w:eastAsia="Calibri" w:hAnsi="Arial" w:cs="Arial"/>
          <w:sz w:val="20"/>
          <w:szCs w:val="20"/>
        </w:rPr>
        <w:t>, jei jis</w:t>
      </w:r>
      <w:r w:rsidR="00596A03" w:rsidRPr="003C658D">
        <w:rPr>
          <w:rFonts w:ascii="Arial" w:eastAsia="Calibri" w:hAnsi="Arial" w:cs="Arial"/>
          <w:sz w:val="20"/>
          <w:szCs w:val="20"/>
        </w:rPr>
        <w:t xml:space="preserve"> S</w:t>
      </w:r>
      <w:r w:rsidR="000513EE" w:rsidRPr="003C658D">
        <w:rPr>
          <w:rFonts w:ascii="Arial" w:eastAsia="Calibri" w:hAnsi="Arial" w:cs="Arial"/>
          <w:sz w:val="20"/>
          <w:szCs w:val="20"/>
        </w:rPr>
        <w:t>utarčiai taikomas</w:t>
      </w:r>
      <w:permEnd w:id="1520572289"/>
      <w:r w:rsidR="00540279" w:rsidRPr="003C658D">
        <w:rPr>
          <w:rFonts w:ascii="Arial" w:hAnsi="Arial" w:cs="Arial"/>
          <w:sz w:val="20"/>
          <w:szCs w:val="20"/>
        </w:rPr>
        <w:t>, lygios atitinkamos pirkimo objekto dalies</w:t>
      </w:r>
      <w:r w:rsidR="00540279" w:rsidRPr="003C658D" w:rsidDel="00030E69">
        <w:rPr>
          <w:rFonts w:ascii="Arial" w:hAnsi="Arial" w:cs="Arial"/>
          <w:sz w:val="20"/>
          <w:szCs w:val="20"/>
        </w:rPr>
        <w:t xml:space="preserve"> </w:t>
      </w:r>
      <w:r w:rsidR="00540279" w:rsidRPr="003C658D">
        <w:rPr>
          <w:rFonts w:ascii="Arial" w:hAnsi="Arial" w:cs="Arial"/>
          <w:sz w:val="20"/>
          <w:szCs w:val="20"/>
        </w:rPr>
        <w:t>pasiūlymo kainai, įskaitant PVM</w:t>
      </w:r>
      <w:r w:rsidR="000513EE" w:rsidRPr="003C658D">
        <w:rPr>
          <w:rFonts w:ascii="Arial" w:hAnsi="Arial" w:cs="Arial"/>
          <w:sz w:val="20"/>
          <w:szCs w:val="20"/>
        </w:rPr>
        <w:t xml:space="preserve">, </w:t>
      </w:r>
      <w:r w:rsidR="000513EE" w:rsidRPr="003C658D">
        <w:rPr>
          <w:rFonts w:ascii="Arial" w:eastAsia="Calibri" w:hAnsi="Arial" w:cs="Arial"/>
          <w:sz w:val="20"/>
          <w:szCs w:val="20"/>
        </w:rPr>
        <w:t>jei jis</w:t>
      </w:r>
      <w:r w:rsidR="00596A03" w:rsidRPr="003C658D">
        <w:rPr>
          <w:rFonts w:ascii="Arial" w:eastAsia="Calibri" w:hAnsi="Arial" w:cs="Arial"/>
          <w:sz w:val="20"/>
          <w:szCs w:val="20"/>
        </w:rPr>
        <w:t xml:space="preserve"> S</w:t>
      </w:r>
      <w:r w:rsidR="000513EE" w:rsidRPr="003C658D">
        <w:rPr>
          <w:rFonts w:ascii="Arial" w:eastAsia="Calibri" w:hAnsi="Arial" w:cs="Arial"/>
          <w:sz w:val="20"/>
          <w:szCs w:val="20"/>
        </w:rPr>
        <w:t>utarčiai taikomas</w:t>
      </w:r>
      <w:r w:rsidR="00540279" w:rsidRPr="003C658D">
        <w:rPr>
          <w:rFonts w:ascii="Arial" w:hAnsi="Arial" w:cs="Arial"/>
          <w:sz w:val="20"/>
          <w:szCs w:val="20"/>
        </w:rPr>
        <w:t xml:space="preserve">. </w:t>
      </w:r>
      <w:permStart w:id="628955164" w:edGrp="everyone"/>
      <w:permEnd w:id="628955164"/>
    </w:p>
    <w:p w14:paraId="43A70D96" w14:textId="6F94EA08" w:rsidR="00C51A3A" w:rsidRPr="006D7CEB" w:rsidRDefault="00C51A3A" w:rsidP="00A81132">
      <w:pPr>
        <w:shd w:val="clear" w:color="auto" w:fill="FFFFFF"/>
        <w:spacing w:after="0" w:line="240" w:lineRule="auto"/>
        <w:jc w:val="both"/>
        <w:rPr>
          <w:rFonts w:ascii="Arial" w:eastAsia="Calibri" w:hAnsi="Arial" w:cs="Arial"/>
          <w:sz w:val="20"/>
          <w:szCs w:val="20"/>
        </w:rPr>
      </w:pPr>
      <w:permStart w:id="2059208296" w:edGrp="everyone"/>
      <w:permEnd w:id="2059208296"/>
    </w:p>
    <w:p w14:paraId="53ECBCE9" w14:textId="483B0DA8" w:rsidR="00C01739" w:rsidRPr="003F2E60" w:rsidRDefault="00C01739" w:rsidP="00A81132">
      <w:pPr>
        <w:pStyle w:val="Sraopastraipa"/>
        <w:numPr>
          <w:ilvl w:val="1"/>
          <w:numId w:val="16"/>
        </w:numPr>
        <w:tabs>
          <w:tab w:val="left" w:pos="284"/>
          <w:tab w:val="left" w:pos="426"/>
        </w:tabs>
        <w:spacing w:after="0" w:line="240" w:lineRule="auto"/>
        <w:ind w:left="0" w:firstLine="0"/>
        <w:jc w:val="both"/>
        <w:rPr>
          <w:rFonts w:ascii="Arial" w:hAnsi="Arial" w:cs="Arial"/>
          <w:sz w:val="20"/>
          <w:szCs w:val="20"/>
        </w:rPr>
      </w:pPr>
      <w:bookmarkStart w:id="3" w:name="_Hlk536620954"/>
      <w:r w:rsidRPr="003F2E60">
        <w:rPr>
          <w:rFonts w:ascii="Arial" w:hAnsi="Arial" w:cs="Arial"/>
          <w:sz w:val="20"/>
          <w:szCs w:val="20"/>
        </w:rPr>
        <w:lastRenderedPageBreak/>
        <w:t xml:space="preserve">Tuo atveju, jei </w:t>
      </w:r>
      <w:r w:rsidR="00690874" w:rsidRPr="003F2E60">
        <w:rPr>
          <w:rFonts w:ascii="Arial" w:hAnsi="Arial" w:cs="Arial"/>
          <w:sz w:val="20"/>
          <w:szCs w:val="20"/>
        </w:rPr>
        <w:t xml:space="preserve">Tiekėjas </w:t>
      </w:r>
      <w:r w:rsidRPr="003F2E60">
        <w:rPr>
          <w:rFonts w:ascii="Arial" w:hAnsi="Arial" w:cs="Arial"/>
          <w:sz w:val="20"/>
          <w:szCs w:val="20"/>
        </w:rPr>
        <w:t xml:space="preserve">parduoda Pirkėjui </w:t>
      </w:r>
      <w:r w:rsidR="0042074C" w:rsidRPr="003F2E60">
        <w:rPr>
          <w:rFonts w:ascii="Arial" w:hAnsi="Arial" w:cs="Arial"/>
          <w:sz w:val="20"/>
          <w:szCs w:val="20"/>
        </w:rPr>
        <w:t>daugiau nei vie</w:t>
      </w:r>
      <w:r w:rsidR="00D5430A" w:rsidRPr="003F2E60">
        <w:rPr>
          <w:rFonts w:ascii="Arial" w:hAnsi="Arial" w:cs="Arial"/>
          <w:sz w:val="20"/>
          <w:szCs w:val="20"/>
        </w:rPr>
        <w:t>ną procentą</w:t>
      </w:r>
      <w:r w:rsidR="006F667B" w:rsidRPr="003F2E60">
        <w:rPr>
          <w:rFonts w:ascii="Arial" w:hAnsi="Arial" w:cs="Arial"/>
          <w:sz w:val="20"/>
          <w:szCs w:val="20"/>
        </w:rPr>
        <w:t xml:space="preserve"> (nuo užsakytų prekių kiekio) </w:t>
      </w:r>
      <w:r w:rsidRPr="003F2E60">
        <w:rPr>
          <w:rFonts w:ascii="Arial" w:hAnsi="Arial" w:cs="Arial"/>
          <w:sz w:val="20"/>
          <w:szCs w:val="20"/>
        </w:rPr>
        <w:t>nekokybišk</w:t>
      </w:r>
      <w:r w:rsidR="00D5430A" w:rsidRPr="003F2E60">
        <w:rPr>
          <w:rFonts w:ascii="Arial" w:hAnsi="Arial" w:cs="Arial"/>
          <w:sz w:val="20"/>
          <w:szCs w:val="20"/>
        </w:rPr>
        <w:t>ų</w:t>
      </w:r>
      <w:r w:rsidRPr="003F2E60">
        <w:rPr>
          <w:rFonts w:ascii="Arial" w:hAnsi="Arial" w:cs="Arial"/>
          <w:sz w:val="20"/>
          <w:szCs w:val="20"/>
        </w:rPr>
        <w:t>, nesaugi</w:t>
      </w:r>
      <w:r w:rsidR="00D5430A" w:rsidRPr="003F2E60">
        <w:rPr>
          <w:rFonts w:ascii="Arial" w:hAnsi="Arial" w:cs="Arial"/>
          <w:sz w:val="20"/>
          <w:szCs w:val="20"/>
        </w:rPr>
        <w:t>ų</w:t>
      </w:r>
      <w:r w:rsidRPr="003F2E60">
        <w:rPr>
          <w:rFonts w:ascii="Arial" w:hAnsi="Arial" w:cs="Arial"/>
          <w:sz w:val="20"/>
          <w:szCs w:val="20"/>
        </w:rPr>
        <w:t>, netinkamai paženklint</w:t>
      </w:r>
      <w:r w:rsidR="00D5430A" w:rsidRPr="003F2E60">
        <w:rPr>
          <w:rFonts w:ascii="Arial" w:hAnsi="Arial" w:cs="Arial"/>
          <w:sz w:val="20"/>
          <w:szCs w:val="20"/>
        </w:rPr>
        <w:t>ų</w:t>
      </w:r>
      <w:r w:rsidRPr="003F2E60">
        <w:rPr>
          <w:rFonts w:ascii="Arial" w:hAnsi="Arial" w:cs="Arial"/>
          <w:sz w:val="20"/>
          <w:szCs w:val="20"/>
        </w:rPr>
        <w:t>, negaliojanči</w:t>
      </w:r>
      <w:r w:rsidR="00D5430A" w:rsidRPr="003F2E60">
        <w:rPr>
          <w:rFonts w:ascii="Arial" w:hAnsi="Arial" w:cs="Arial"/>
          <w:sz w:val="20"/>
          <w:szCs w:val="20"/>
        </w:rPr>
        <w:t>ų</w:t>
      </w:r>
      <w:r w:rsidRPr="003F2E60">
        <w:rPr>
          <w:rFonts w:ascii="Arial" w:hAnsi="Arial" w:cs="Arial"/>
          <w:sz w:val="20"/>
          <w:szCs w:val="20"/>
        </w:rPr>
        <w:t xml:space="preserve"> ar neatitinkanči</w:t>
      </w:r>
      <w:r w:rsidR="00D5430A" w:rsidRPr="003F2E60">
        <w:rPr>
          <w:rFonts w:ascii="Arial" w:hAnsi="Arial" w:cs="Arial"/>
          <w:sz w:val="20"/>
          <w:szCs w:val="20"/>
        </w:rPr>
        <w:t>ų,</w:t>
      </w:r>
      <w:r w:rsidRPr="003F2E60">
        <w:rPr>
          <w:rFonts w:ascii="Arial" w:hAnsi="Arial" w:cs="Arial"/>
          <w:sz w:val="20"/>
          <w:szCs w:val="20"/>
        </w:rPr>
        <w:t xml:space="preserve"> kitų šioje Sutartyje ar teisės aktuose numatytų reikalavimų Prek</w:t>
      </w:r>
      <w:r w:rsidR="00D5430A" w:rsidRPr="003F2E60">
        <w:rPr>
          <w:rFonts w:ascii="Arial" w:hAnsi="Arial" w:cs="Arial"/>
          <w:sz w:val="20"/>
          <w:szCs w:val="20"/>
        </w:rPr>
        <w:t>ių</w:t>
      </w:r>
      <w:r w:rsidRPr="003F2E60">
        <w:rPr>
          <w:rFonts w:ascii="Arial" w:hAnsi="Arial" w:cs="Arial"/>
          <w:sz w:val="20"/>
          <w:szCs w:val="20"/>
        </w:rPr>
        <w:t>, Pirkėjas turi teisę</w:t>
      </w:r>
      <w:r w:rsidR="00690874" w:rsidRPr="003F2E60">
        <w:rPr>
          <w:rFonts w:ascii="Arial" w:hAnsi="Arial" w:cs="Arial"/>
          <w:sz w:val="20"/>
          <w:szCs w:val="20"/>
        </w:rPr>
        <w:t xml:space="preserve"> </w:t>
      </w:r>
      <w:r w:rsidRPr="003F2E60">
        <w:rPr>
          <w:rFonts w:ascii="Arial" w:hAnsi="Arial" w:cs="Arial"/>
          <w:sz w:val="20"/>
          <w:szCs w:val="20"/>
        </w:rPr>
        <w:t xml:space="preserve">sustabdyti mokėjimus </w:t>
      </w:r>
      <w:r w:rsidR="00690874" w:rsidRPr="003F2E60">
        <w:rPr>
          <w:rFonts w:ascii="Arial" w:hAnsi="Arial" w:cs="Arial"/>
          <w:sz w:val="20"/>
          <w:szCs w:val="20"/>
        </w:rPr>
        <w:t>Tiekėjui</w:t>
      </w:r>
      <w:r w:rsidRPr="003F2E60">
        <w:rPr>
          <w:rFonts w:ascii="Arial" w:hAnsi="Arial" w:cs="Arial"/>
          <w:sz w:val="20"/>
          <w:szCs w:val="20"/>
        </w:rPr>
        <w:t xml:space="preserve"> ir reikalauti sumokėti baudą, lygią </w:t>
      </w:r>
      <w:r w:rsidR="00D5430A" w:rsidRPr="003F2E60">
        <w:rPr>
          <w:rFonts w:ascii="Arial" w:hAnsi="Arial" w:cs="Arial"/>
          <w:sz w:val="20"/>
          <w:szCs w:val="20"/>
        </w:rPr>
        <w:t>2</w:t>
      </w:r>
      <w:r w:rsidRPr="003F2E60">
        <w:rPr>
          <w:rFonts w:ascii="Arial" w:hAnsi="Arial" w:cs="Arial"/>
          <w:sz w:val="20"/>
          <w:szCs w:val="20"/>
        </w:rPr>
        <w:t>0 (</w:t>
      </w:r>
      <w:r w:rsidR="00D5430A" w:rsidRPr="003F2E60">
        <w:rPr>
          <w:rFonts w:ascii="Arial" w:hAnsi="Arial" w:cs="Arial"/>
          <w:sz w:val="20"/>
          <w:szCs w:val="20"/>
        </w:rPr>
        <w:t>dvi</w:t>
      </w:r>
      <w:r w:rsidRPr="003F2E60">
        <w:rPr>
          <w:rFonts w:ascii="Arial" w:hAnsi="Arial" w:cs="Arial"/>
          <w:sz w:val="20"/>
          <w:szCs w:val="20"/>
        </w:rPr>
        <w:t xml:space="preserve">dešimt) procentų, apskaičiuotų nuo Sutarties nuostatų neatitinkančių Prekių užsakymo sumos, kuri bet kuriuo atveju negali būti mažesnė kaip </w:t>
      </w:r>
      <w:sdt>
        <w:sdtPr>
          <w:rPr>
            <w:rFonts w:ascii="Arial" w:hAnsi="Arial" w:cs="Arial"/>
            <w:sz w:val="20"/>
            <w:szCs w:val="20"/>
          </w:rPr>
          <w:alias w:val="Pasirinkti"/>
          <w:tag w:val="Pasirinkti"/>
          <w:id w:val="1709071053"/>
          <w:placeholder>
            <w:docPart w:val="DefaultPlaceholder_-1854013438"/>
          </w:placeholder>
          <w:dropDownList>
            <w:listItem w:displayText="100 (šimtą)" w:value="100 (šimtą)"/>
            <w:listItem w:displayText="50 (penkiasdešimt)" w:value="50 (penkiasdešimt)"/>
          </w:dropDownList>
        </w:sdtPr>
        <w:sdtEndPr/>
        <w:sdtContent>
          <w:r w:rsidR="003F2E60">
            <w:rPr>
              <w:rFonts w:ascii="Arial" w:hAnsi="Arial" w:cs="Arial"/>
              <w:sz w:val="20"/>
              <w:szCs w:val="20"/>
            </w:rPr>
            <w:t>100 (šimtą)</w:t>
          </w:r>
        </w:sdtContent>
      </w:sdt>
      <w:r w:rsidR="003F2E60">
        <w:rPr>
          <w:rFonts w:ascii="Arial" w:hAnsi="Arial" w:cs="Arial"/>
          <w:sz w:val="20"/>
          <w:szCs w:val="20"/>
        </w:rPr>
        <w:t xml:space="preserve"> </w:t>
      </w:r>
      <w:r w:rsidRPr="003F2E60">
        <w:rPr>
          <w:rFonts w:ascii="Arial" w:hAnsi="Arial" w:cs="Arial"/>
          <w:sz w:val="20"/>
          <w:szCs w:val="20"/>
        </w:rPr>
        <w:t xml:space="preserve">eurų, už kiekvieną pažeidimo atvejį ir  reikalauti atlyginti patirtus nuostolius. Baudų ir nuostolių sumas Pirkėjas turi teisę išskaityti iš mokėtinų sumų </w:t>
      </w:r>
      <w:r w:rsidR="00690874" w:rsidRPr="003F2E60">
        <w:rPr>
          <w:rFonts w:ascii="Arial" w:hAnsi="Arial" w:cs="Arial"/>
          <w:sz w:val="20"/>
          <w:szCs w:val="20"/>
        </w:rPr>
        <w:t>Tiekėjui</w:t>
      </w:r>
      <w:r w:rsidRPr="003F2E60">
        <w:rPr>
          <w:rFonts w:ascii="Arial" w:hAnsi="Arial" w:cs="Arial"/>
          <w:sz w:val="20"/>
          <w:szCs w:val="20"/>
        </w:rPr>
        <w:t>.</w:t>
      </w:r>
    </w:p>
    <w:p w14:paraId="01E2B305" w14:textId="2B8D1C9E" w:rsidR="00C01739" w:rsidRPr="003F2E60" w:rsidRDefault="00C01739" w:rsidP="00A81132">
      <w:pPr>
        <w:pStyle w:val="Sraopastraipa"/>
        <w:numPr>
          <w:ilvl w:val="1"/>
          <w:numId w:val="16"/>
        </w:numPr>
        <w:tabs>
          <w:tab w:val="left" w:pos="284"/>
          <w:tab w:val="left" w:pos="426"/>
        </w:tabs>
        <w:spacing w:after="0" w:line="240" w:lineRule="auto"/>
        <w:ind w:left="0" w:firstLine="0"/>
        <w:jc w:val="both"/>
        <w:rPr>
          <w:rFonts w:ascii="Arial" w:hAnsi="Arial" w:cs="Arial"/>
          <w:sz w:val="20"/>
          <w:szCs w:val="20"/>
        </w:rPr>
      </w:pPr>
      <w:r w:rsidRPr="003F2E60">
        <w:rPr>
          <w:rFonts w:ascii="Arial" w:hAnsi="Arial" w:cs="Arial"/>
          <w:sz w:val="20"/>
          <w:szCs w:val="20"/>
        </w:rPr>
        <w:t xml:space="preserve">Jeigu </w:t>
      </w:r>
      <w:r w:rsidR="00F74751" w:rsidRPr="003F2E60">
        <w:rPr>
          <w:rFonts w:ascii="Arial" w:hAnsi="Arial" w:cs="Arial"/>
          <w:sz w:val="20"/>
          <w:szCs w:val="20"/>
        </w:rPr>
        <w:t>Tiekėjas</w:t>
      </w:r>
      <w:r w:rsidRPr="003F2E60">
        <w:rPr>
          <w:rFonts w:ascii="Arial" w:hAnsi="Arial" w:cs="Arial"/>
          <w:sz w:val="20"/>
          <w:szCs w:val="20"/>
        </w:rPr>
        <w:t xml:space="preserve"> nesilaiko reikalavimo pateikti visus tinkamai užpildytus Apskaitos dokumentus arba jau priėmus Prekes, išaiškėja Apskaitos dokumentų užpildymo klaidos, </w:t>
      </w:r>
      <w:r w:rsidR="00F74751" w:rsidRPr="003F2E60">
        <w:rPr>
          <w:rFonts w:ascii="Arial" w:hAnsi="Arial" w:cs="Arial"/>
          <w:sz w:val="20"/>
          <w:szCs w:val="20"/>
        </w:rPr>
        <w:t>Tiekėjas</w:t>
      </w:r>
      <w:r w:rsidRPr="003F2E60">
        <w:rPr>
          <w:rFonts w:ascii="Arial" w:hAnsi="Arial" w:cs="Arial"/>
          <w:sz w:val="20"/>
          <w:szCs w:val="20"/>
        </w:rPr>
        <w:t xml:space="preserve"> privalo sumokėti Pirkėjui 50 eurų baudą už kiekvieną pradelstą dieną pristatyti visus tinkamai parengtus dokumentus.  Jeigu </w:t>
      </w:r>
      <w:r w:rsidR="00F74751" w:rsidRPr="003F2E60">
        <w:rPr>
          <w:rFonts w:ascii="Arial" w:hAnsi="Arial" w:cs="Arial"/>
          <w:sz w:val="20"/>
          <w:szCs w:val="20"/>
        </w:rPr>
        <w:t>Tiekėjas</w:t>
      </w:r>
      <w:r w:rsidRPr="003F2E60">
        <w:rPr>
          <w:rFonts w:ascii="Arial" w:hAnsi="Arial" w:cs="Arial"/>
          <w:sz w:val="20"/>
          <w:szCs w:val="20"/>
        </w:rPr>
        <w:t xml:space="preserve"> nepristato visų tinkamai užpildytų Apskaitos dokumentų, Pirkėjas </w:t>
      </w:r>
      <w:r w:rsidR="00F74751" w:rsidRPr="003F2E60">
        <w:rPr>
          <w:rFonts w:ascii="Arial" w:hAnsi="Arial" w:cs="Arial"/>
          <w:sz w:val="20"/>
          <w:szCs w:val="20"/>
        </w:rPr>
        <w:t xml:space="preserve">turi </w:t>
      </w:r>
      <w:r w:rsidRPr="003F2E60">
        <w:rPr>
          <w:rFonts w:ascii="Arial" w:hAnsi="Arial" w:cs="Arial"/>
          <w:sz w:val="20"/>
          <w:szCs w:val="20"/>
        </w:rPr>
        <w:t xml:space="preserve">teisę grąžinti Prekes </w:t>
      </w:r>
      <w:r w:rsidR="00F74751" w:rsidRPr="003F2E60">
        <w:rPr>
          <w:rFonts w:ascii="Arial" w:hAnsi="Arial" w:cs="Arial"/>
          <w:sz w:val="20"/>
          <w:szCs w:val="20"/>
        </w:rPr>
        <w:t>Tiekėjui</w:t>
      </w:r>
      <w:r w:rsidRPr="003F2E60">
        <w:rPr>
          <w:rFonts w:ascii="Arial" w:hAnsi="Arial" w:cs="Arial"/>
          <w:sz w:val="20"/>
          <w:szCs w:val="20"/>
        </w:rPr>
        <w:t xml:space="preserve"> ir reikalauti grąžinti už Prekes sumokėtą sumą bei atlyginti patirtus nuostolius.</w:t>
      </w:r>
    </w:p>
    <w:p w14:paraId="70FA7B7D" w14:textId="36DD4AC8" w:rsidR="00C01739" w:rsidRPr="003F2E60" w:rsidRDefault="00C01739" w:rsidP="00A81132">
      <w:pPr>
        <w:pStyle w:val="Sraopastraipa"/>
        <w:numPr>
          <w:ilvl w:val="1"/>
          <w:numId w:val="16"/>
        </w:numPr>
        <w:tabs>
          <w:tab w:val="left" w:pos="284"/>
          <w:tab w:val="left" w:pos="426"/>
        </w:tabs>
        <w:spacing w:after="0" w:line="240" w:lineRule="auto"/>
        <w:ind w:left="0" w:firstLine="0"/>
        <w:jc w:val="both"/>
        <w:rPr>
          <w:rFonts w:ascii="Arial" w:hAnsi="Arial" w:cs="Arial"/>
          <w:sz w:val="20"/>
          <w:szCs w:val="20"/>
        </w:rPr>
      </w:pPr>
      <w:r w:rsidRPr="003F2E60">
        <w:rPr>
          <w:rFonts w:ascii="Arial" w:hAnsi="Arial" w:cs="Arial"/>
          <w:sz w:val="20"/>
          <w:szCs w:val="20"/>
        </w:rPr>
        <w:t xml:space="preserve">Jeigu </w:t>
      </w:r>
      <w:r w:rsidR="00F74751" w:rsidRPr="003F2E60">
        <w:rPr>
          <w:rFonts w:ascii="Arial" w:hAnsi="Arial" w:cs="Arial"/>
          <w:sz w:val="20"/>
          <w:szCs w:val="20"/>
        </w:rPr>
        <w:t>Tiekėjas</w:t>
      </w:r>
      <w:r w:rsidRPr="003F2E60">
        <w:rPr>
          <w:rFonts w:ascii="Arial" w:hAnsi="Arial" w:cs="Arial"/>
          <w:sz w:val="20"/>
          <w:szCs w:val="20"/>
        </w:rPr>
        <w:t xml:space="preserve"> nesilaiko įsipareigojimo kartu su Prekėmis pateikti visus būtinus dokumentus (kokybės sertifikatus, atitikties dokumentus, licencijų kopijas ir pan.) arba pateikia netinkamai parengtus ar ne visus dokumentus,</w:t>
      </w:r>
      <w:r w:rsidR="00F74751" w:rsidRPr="003F2E60">
        <w:rPr>
          <w:rFonts w:ascii="Arial" w:hAnsi="Arial" w:cs="Arial"/>
          <w:sz w:val="20"/>
          <w:szCs w:val="20"/>
        </w:rPr>
        <w:t xml:space="preserve"> Tiekėjas </w:t>
      </w:r>
      <w:r w:rsidRPr="003F2E60">
        <w:rPr>
          <w:rFonts w:ascii="Arial" w:hAnsi="Arial" w:cs="Arial"/>
          <w:sz w:val="20"/>
          <w:szCs w:val="20"/>
        </w:rPr>
        <w:t xml:space="preserve">privalo sumokėti Pirkėjui 50 eurų baudą už kiekvieną pradelstą dieną pristatyti visus tinkamai parengtus dokumentus. Jeigu Pardavėjas nepristato visų su Prekėmis būtinų pateikti dokumentų, bei turi teisę grąžinti Prekes </w:t>
      </w:r>
      <w:r w:rsidR="00F74751" w:rsidRPr="003F2E60">
        <w:rPr>
          <w:rFonts w:ascii="Arial" w:hAnsi="Arial" w:cs="Arial"/>
          <w:sz w:val="20"/>
          <w:szCs w:val="20"/>
        </w:rPr>
        <w:t>Tiekėjui</w:t>
      </w:r>
      <w:r w:rsidRPr="003F2E60">
        <w:rPr>
          <w:rFonts w:ascii="Arial" w:hAnsi="Arial" w:cs="Arial"/>
          <w:sz w:val="20"/>
          <w:szCs w:val="20"/>
        </w:rPr>
        <w:t xml:space="preserve"> ir reikalauti grąžinti už Prekes sumokėtą sumą ir atlyginti patirtus nuostolius.</w:t>
      </w:r>
    </w:p>
    <w:p w14:paraId="54605EDA" w14:textId="58470BB4" w:rsidR="00C01739" w:rsidRPr="003F2E60" w:rsidRDefault="00C01739" w:rsidP="00A81132">
      <w:pPr>
        <w:pStyle w:val="Sraopastraipa"/>
        <w:numPr>
          <w:ilvl w:val="1"/>
          <w:numId w:val="16"/>
        </w:numPr>
        <w:tabs>
          <w:tab w:val="left" w:pos="284"/>
          <w:tab w:val="left" w:pos="426"/>
        </w:tabs>
        <w:spacing w:after="0" w:line="240" w:lineRule="auto"/>
        <w:ind w:left="0" w:firstLine="0"/>
        <w:jc w:val="both"/>
        <w:rPr>
          <w:rFonts w:ascii="Arial" w:hAnsi="Arial" w:cs="Arial"/>
          <w:sz w:val="20"/>
          <w:szCs w:val="20"/>
        </w:rPr>
      </w:pPr>
      <w:r w:rsidRPr="003F2E60">
        <w:rPr>
          <w:rFonts w:ascii="Arial" w:hAnsi="Arial" w:cs="Arial"/>
          <w:sz w:val="20"/>
          <w:szCs w:val="20"/>
        </w:rPr>
        <w:t xml:space="preserve">Jeigu </w:t>
      </w:r>
      <w:r w:rsidR="00F74751" w:rsidRPr="003F2E60">
        <w:rPr>
          <w:rFonts w:ascii="Arial" w:hAnsi="Arial" w:cs="Arial"/>
          <w:sz w:val="20"/>
          <w:szCs w:val="20"/>
        </w:rPr>
        <w:t>Tiekėjas</w:t>
      </w:r>
      <w:r w:rsidRPr="003F2E60">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3"/>
    </w:p>
    <w:p w14:paraId="1F5098B8" w14:textId="66B9B55F" w:rsidR="00540279" w:rsidRPr="003C658D" w:rsidRDefault="00540279" w:rsidP="00F87AE5">
      <w:pPr>
        <w:tabs>
          <w:tab w:val="left" w:pos="720"/>
        </w:tabs>
        <w:spacing w:after="0" w:line="240" w:lineRule="auto"/>
        <w:ind w:firstLine="360"/>
        <w:jc w:val="both"/>
        <w:rPr>
          <w:rFonts w:ascii="Arial" w:eastAsia="Calibri" w:hAnsi="Arial" w:cs="Arial"/>
          <w:sz w:val="20"/>
          <w:szCs w:val="20"/>
        </w:rPr>
      </w:pPr>
    </w:p>
    <w:p w14:paraId="1681B21F" w14:textId="0527D12D" w:rsidR="00037892" w:rsidRPr="003C658D" w:rsidRDefault="00037892" w:rsidP="006D7CEB">
      <w:pPr>
        <w:tabs>
          <w:tab w:val="left" w:pos="709"/>
        </w:tabs>
        <w:spacing w:after="0" w:line="240" w:lineRule="auto"/>
        <w:jc w:val="both"/>
        <w:rPr>
          <w:rFonts w:ascii="Arial" w:eastAsia="Calibri" w:hAnsi="Arial" w:cs="Arial"/>
          <w:b/>
          <w:sz w:val="20"/>
          <w:szCs w:val="20"/>
        </w:rPr>
      </w:pPr>
      <w:permStart w:id="622725234" w:edGrp="everyone"/>
      <w:permEnd w:id="622725234"/>
    </w:p>
    <w:p w14:paraId="01A166E8" w14:textId="6057C254" w:rsidR="00540279" w:rsidRPr="003C658D" w:rsidRDefault="00EF48CA" w:rsidP="00766F47">
      <w:pPr>
        <w:spacing w:after="0" w:line="240" w:lineRule="auto"/>
        <w:rPr>
          <w:rFonts w:ascii="Arial" w:eastAsia="Calibri" w:hAnsi="Arial" w:cs="Arial"/>
          <w:b/>
          <w:sz w:val="20"/>
          <w:szCs w:val="20"/>
        </w:rPr>
      </w:pPr>
      <w:r w:rsidRPr="003C658D">
        <w:rPr>
          <w:rFonts w:ascii="Arial" w:eastAsia="Calibri" w:hAnsi="Arial" w:cs="Arial"/>
          <w:b/>
          <w:sz w:val="20"/>
          <w:szCs w:val="20"/>
        </w:rPr>
        <w:t>7. SUTARTIES GALIOJIMAS</w:t>
      </w:r>
    </w:p>
    <w:p w14:paraId="74E30529" w14:textId="4B4B7F07" w:rsidR="007067B1" w:rsidRPr="003C658D" w:rsidRDefault="00540279" w:rsidP="00766F47">
      <w:pPr>
        <w:spacing w:after="0" w:line="240" w:lineRule="auto"/>
        <w:jc w:val="both"/>
        <w:rPr>
          <w:rFonts w:ascii="Arial" w:eastAsia="Times New Roman" w:hAnsi="Arial" w:cs="Arial"/>
          <w:sz w:val="20"/>
          <w:szCs w:val="20"/>
        </w:rPr>
      </w:pPr>
      <w:r w:rsidRPr="003C658D">
        <w:rPr>
          <w:rFonts w:ascii="Arial" w:eastAsia="Calibri" w:hAnsi="Arial" w:cs="Arial"/>
          <w:sz w:val="20"/>
          <w:szCs w:val="20"/>
        </w:rPr>
        <w:t xml:space="preserve">7.1. </w:t>
      </w:r>
      <w:r w:rsidR="007067B1" w:rsidRPr="003C658D">
        <w:rPr>
          <w:rFonts w:ascii="Arial" w:eastAsia="Calibri" w:hAnsi="Arial" w:cs="Arial"/>
          <w:sz w:val="20"/>
          <w:szCs w:val="20"/>
        </w:rPr>
        <w:t>Sutartis laikoma sudaryta ir įsigalioja ją pasirašius įgaliotiems Šalių atstovams</w:t>
      </w:r>
      <w:r w:rsidR="007067B1" w:rsidRPr="003C658D">
        <w:rPr>
          <w:rFonts w:ascii="Arial" w:eastAsia="Times New Roman" w:hAnsi="Arial" w:cs="Arial"/>
          <w:sz w:val="20"/>
          <w:szCs w:val="20"/>
        </w:rPr>
        <w:t xml:space="preserve"> </w:t>
      </w:r>
      <w:permStart w:id="411572295" w:edGrp="everyone"/>
      <w:r w:rsidR="00C4735F">
        <w:rPr>
          <w:rFonts w:ascii="Arial" w:eastAsia="Times New Roman" w:hAnsi="Arial" w:cs="Arial"/>
          <w:sz w:val="20"/>
          <w:szCs w:val="20"/>
        </w:rPr>
        <w:t>.</w:t>
      </w:r>
      <w:permEnd w:id="411572295"/>
    </w:p>
    <w:p w14:paraId="3E339683" w14:textId="4D4063CD" w:rsidR="00540279" w:rsidRPr="003C658D" w:rsidRDefault="00540279" w:rsidP="00766F47">
      <w:pPr>
        <w:spacing w:after="0" w:line="240" w:lineRule="auto"/>
        <w:jc w:val="both"/>
        <w:rPr>
          <w:rFonts w:ascii="Arial" w:eastAsia="Calibri" w:hAnsi="Arial" w:cs="Arial"/>
          <w:i/>
          <w:sz w:val="20"/>
          <w:szCs w:val="20"/>
        </w:rPr>
      </w:pPr>
      <w:r w:rsidRPr="003C658D">
        <w:rPr>
          <w:rFonts w:ascii="Arial" w:eastAsia="Calibri" w:hAnsi="Arial" w:cs="Arial"/>
          <w:sz w:val="20"/>
          <w:szCs w:val="20"/>
        </w:rPr>
        <w:t xml:space="preserve">7.2. Sutartis galioja iki visiško prievolių įvykdymo </w:t>
      </w:r>
      <w:permStart w:id="864293970" w:edGrp="everyone"/>
      <w:r w:rsidR="0064695B">
        <w:rPr>
          <w:rFonts w:ascii="Arial" w:eastAsia="Calibri" w:hAnsi="Arial" w:cs="Arial"/>
          <w:sz w:val="20"/>
          <w:szCs w:val="20"/>
        </w:rPr>
        <w:t>24 mėnesiu</w:t>
      </w:r>
      <w:r w:rsidR="00024380">
        <w:rPr>
          <w:rFonts w:ascii="Arial" w:eastAsia="Calibri" w:hAnsi="Arial" w:cs="Arial"/>
          <w:sz w:val="20"/>
          <w:szCs w:val="20"/>
        </w:rPr>
        <w:t>s</w:t>
      </w:r>
      <w:r w:rsidR="0064695B">
        <w:rPr>
          <w:rFonts w:ascii="Arial" w:eastAsia="Calibri" w:hAnsi="Arial" w:cs="Arial"/>
          <w:sz w:val="20"/>
          <w:szCs w:val="20"/>
        </w:rPr>
        <w:t xml:space="preserve"> arba </w:t>
      </w:r>
      <w:r w:rsidRPr="00C4735F">
        <w:rPr>
          <w:rFonts w:ascii="Arial" w:eastAsia="Calibri" w:hAnsi="Arial" w:cs="Arial"/>
          <w:sz w:val="20"/>
          <w:szCs w:val="20"/>
        </w:rPr>
        <w:t>kol bus išnaudota maksimali Sutarties suma,</w:t>
      </w:r>
      <w:r w:rsidRPr="003C658D">
        <w:rPr>
          <w:rFonts w:ascii="Arial" w:eastAsia="Calibri" w:hAnsi="Arial" w:cs="Arial"/>
          <w:sz w:val="20"/>
          <w:szCs w:val="20"/>
        </w:rPr>
        <w:t xml:space="preserve"> </w:t>
      </w:r>
      <w:permEnd w:id="864293970"/>
      <w:r w:rsidRPr="003C658D">
        <w:rPr>
          <w:rFonts w:ascii="Arial" w:eastAsia="Calibri" w:hAnsi="Arial" w:cs="Arial"/>
          <w:sz w:val="20"/>
          <w:szCs w:val="20"/>
        </w:rPr>
        <w:t xml:space="preserve">bet jos terminas negali būti ilgesnis kaip </w:t>
      </w:r>
      <w:permStart w:id="2126859939" w:edGrp="everyone"/>
      <w:r w:rsidR="0064695B">
        <w:rPr>
          <w:rFonts w:ascii="Arial" w:eastAsia="Calibri" w:hAnsi="Arial" w:cs="Arial"/>
          <w:sz w:val="20"/>
          <w:szCs w:val="20"/>
        </w:rPr>
        <w:t>48 (keturiasdešimt aštuoni</w:t>
      </w:r>
      <w:r w:rsidR="00C4735F">
        <w:rPr>
          <w:rFonts w:ascii="Arial" w:eastAsia="Calibri" w:hAnsi="Arial" w:cs="Arial"/>
          <w:sz w:val="20"/>
          <w:szCs w:val="20"/>
        </w:rPr>
        <w:t>) mėnesiai</w:t>
      </w:r>
      <w:r w:rsidRPr="003C658D">
        <w:rPr>
          <w:rFonts w:ascii="Arial" w:eastAsia="Calibri" w:hAnsi="Arial" w:cs="Arial"/>
          <w:i/>
          <w:sz w:val="20"/>
          <w:szCs w:val="20"/>
        </w:rPr>
        <w:t>.</w:t>
      </w:r>
      <w:permEnd w:id="2126859939"/>
    </w:p>
    <w:p w14:paraId="3B654AA6" w14:textId="77777777" w:rsidR="000938D0" w:rsidRPr="00065260" w:rsidRDefault="000938D0" w:rsidP="00F87AE5">
      <w:pPr>
        <w:spacing w:after="0" w:line="240" w:lineRule="auto"/>
        <w:ind w:firstLine="360"/>
        <w:jc w:val="center"/>
        <w:rPr>
          <w:rFonts w:ascii="Arial" w:eastAsia="Calibri" w:hAnsi="Arial" w:cs="Arial"/>
          <w:b/>
          <w:sz w:val="20"/>
          <w:szCs w:val="20"/>
        </w:rPr>
      </w:pPr>
      <w:bookmarkStart w:id="4" w:name="part_8f4dadbdf27c4882b72f57a56c9631ad"/>
      <w:bookmarkStart w:id="5" w:name="part_9fd9687904354f69bb532178a7959ebe"/>
      <w:bookmarkEnd w:id="4"/>
      <w:bookmarkEnd w:id="5"/>
    </w:p>
    <w:p w14:paraId="518DDCF0" w14:textId="2EE07526" w:rsidR="00540279" w:rsidRPr="003C658D" w:rsidRDefault="00EF48CA" w:rsidP="00766F47">
      <w:pPr>
        <w:tabs>
          <w:tab w:val="left" w:pos="284"/>
        </w:tabs>
        <w:spacing w:after="0" w:line="240" w:lineRule="auto"/>
        <w:rPr>
          <w:rFonts w:ascii="Arial" w:eastAsia="Calibri" w:hAnsi="Arial" w:cs="Arial"/>
          <w:b/>
          <w:sz w:val="20"/>
          <w:szCs w:val="20"/>
        </w:rPr>
      </w:pPr>
      <w:r w:rsidRPr="003C658D">
        <w:rPr>
          <w:rFonts w:ascii="Arial" w:eastAsia="Calibri" w:hAnsi="Arial" w:cs="Arial"/>
          <w:b/>
          <w:sz w:val="20"/>
          <w:szCs w:val="20"/>
        </w:rPr>
        <w:t>8. KITOS NUOSTATOS</w:t>
      </w:r>
    </w:p>
    <w:p w14:paraId="530C5D2A" w14:textId="39DC12A1" w:rsidR="00233BB4" w:rsidRPr="003C658D" w:rsidRDefault="00D84D45" w:rsidP="00766F47">
      <w:pPr>
        <w:spacing w:after="0" w:line="240" w:lineRule="auto"/>
        <w:jc w:val="both"/>
        <w:rPr>
          <w:rFonts w:ascii="Arial" w:eastAsia="Calibri" w:hAnsi="Arial" w:cs="Arial"/>
          <w:sz w:val="20"/>
          <w:szCs w:val="20"/>
        </w:rPr>
      </w:pPr>
      <w:r w:rsidRPr="003C658D">
        <w:rPr>
          <w:rFonts w:ascii="Arial" w:eastAsia="Calibri" w:hAnsi="Arial" w:cs="Arial"/>
          <w:sz w:val="20"/>
          <w:szCs w:val="20"/>
        </w:rPr>
        <w:t>8</w:t>
      </w:r>
      <w:r w:rsidR="00540279" w:rsidRPr="003C658D">
        <w:rPr>
          <w:rFonts w:ascii="Arial" w:eastAsia="Calibri" w:hAnsi="Arial" w:cs="Arial"/>
          <w:sz w:val="20"/>
          <w:szCs w:val="20"/>
        </w:rPr>
        <w:t xml:space="preserve">.1. </w:t>
      </w:r>
      <w:r w:rsidR="00233BB4" w:rsidRPr="003C658D">
        <w:rPr>
          <w:rFonts w:ascii="Arial" w:eastAsia="Calibri" w:hAnsi="Arial" w:cs="Arial"/>
          <w:sz w:val="20"/>
          <w:szCs w:val="20"/>
        </w:rPr>
        <w:t xml:space="preserve">Šią Sutartį sudaro Sutarties Specialiosios sąlygos, jų priedai ir Sutarties Bendrosios sąlygos. </w:t>
      </w:r>
      <w:r w:rsidR="00233BB4" w:rsidRPr="003C658D">
        <w:rPr>
          <w:rFonts w:ascii="Arial" w:hAnsi="Arial" w:cs="Arial"/>
          <w:bCs/>
          <w:spacing w:val="-2"/>
          <w:sz w:val="20"/>
          <w:szCs w:val="20"/>
        </w:rPr>
        <w:t xml:space="preserve">Laikoma, kad Sutartį sudarantys dokumentai vienas kitą paaiškina. </w:t>
      </w:r>
      <w:r w:rsidR="00233BB4" w:rsidRPr="003C658D">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3C658D">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5AE30A3B" w:rsidR="00540279" w:rsidRPr="003C658D" w:rsidRDefault="00D84D45" w:rsidP="00766F47">
      <w:pPr>
        <w:spacing w:after="0" w:line="240" w:lineRule="auto"/>
        <w:jc w:val="both"/>
        <w:rPr>
          <w:rFonts w:ascii="Arial" w:eastAsia="Calibri" w:hAnsi="Arial" w:cs="Arial"/>
          <w:sz w:val="20"/>
          <w:szCs w:val="20"/>
          <w:lang w:eastAsia="x-none"/>
        </w:rPr>
      </w:pPr>
      <w:r w:rsidRPr="003C658D">
        <w:rPr>
          <w:rFonts w:ascii="Arial" w:eastAsia="Calibri" w:hAnsi="Arial" w:cs="Arial"/>
          <w:sz w:val="20"/>
          <w:szCs w:val="20"/>
        </w:rPr>
        <w:t>8</w:t>
      </w:r>
      <w:r w:rsidR="00540279" w:rsidRPr="003C658D">
        <w:rPr>
          <w:rFonts w:ascii="Arial" w:eastAsia="Calibri" w:hAnsi="Arial" w:cs="Arial"/>
          <w:sz w:val="20"/>
          <w:szCs w:val="20"/>
        </w:rPr>
        <w:t xml:space="preserve">.2. </w:t>
      </w:r>
      <w:r w:rsidR="00540279" w:rsidRPr="003C658D">
        <w:rPr>
          <w:rFonts w:ascii="Arial" w:eastAsia="Calibri" w:hAnsi="Arial" w:cs="Arial"/>
          <w:sz w:val="20"/>
          <w:szCs w:val="20"/>
          <w:lang w:eastAsia="x-none"/>
        </w:rPr>
        <w:t xml:space="preserve">Sutarčiai taikoma </w:t>
      </w:r>
      <w:r w:rsidR="003D4D51" w:rsidRPr="003C658D">
        <w:rPr>
          <w:rFonts w:ascii="Arial" w:eastAsia="Calibri" w:hAnsi="Arial" w:cs="Arial"/>
          <w:sz w:val="20"/>
          <w:szCs w:val="20"/>
          <w:lang w:eastAsia="x-none"/>
        </w:rPr>
        <w:t>p</w:t>
      </w:r>
      <w:r w:rsidR="00540279" w:rsidRPr="003C658D">
        <w:rPr>
          <w:rFonts w:ascii="Arial" w:eastAsia="Calibri" w:hAnsi="Arial" w:cs="Arial"/>
          <w:sz w:val="20"/>
          <w:szCs w:val="20"/>
          <w:lang w:eastAsia="x-none"/>
        </w:rPr>
        <w:t xml:space="preserve">irkimo paskelbimo dieną aktuali AB „Lietuvos geležinkeliai“ generalinio direktoriaus įsakymu patvirtinta Sutarties Bendrųjų sąlygų redakcija, skelbiama tinklapyje </w:t>
      </w:r>
      <w:hyperlink r:id="rId9" w:history="1">
        <w:r w:rsidR="00540279" w:rsidRPr="003C658D">
          <w:rPr>
            <w:rFonts w:ascii="Arial" w:eastAsia="Calibri" w:hAnsi="Arial" w:cs="Arial"/>
            <w:sz w:val="20"/>
            <w:szCs w:val="20"/>
            <w:u w:val="single"/>
            <w:lang w:eastAsia="x-none"/>
          </w:rPr>
          <w:t>www.litrail.lt</w:t>
        </w:r>
      </w:hyperlink>
      <w:r w:rsidR="00540279" w:rsidRPr="003C658D">
        <w:rPr>
          <w:rFonts w:ascii="Arial" w:eastAsia="Calibri" w:hAnsi="Arial" w:cs="Arial"/>
          <w:sz w:val="20"/>
          <w:szCs w:val="20"/>
          <w:lang w:eastAsia="x-none"/>
        </w:rPr>
        <w:t xml:space="preserve">, su kurių nuostatomis Šalys yra visiškai susipažinusios ir jas vykdys. </w:t>
      </w:r>
    </w:p>
    <w:p w14:paraId="5705D743" w14:textId="77777777" w:rsidR="00B91732" w:rsidRPr="003C658D" w:rsidRDefault="00B91732" w:rsidP="00766F47">
      <w:pPr>
        <w:spacing w:after="0" w:line="240" w:lineRule="auto"/>
        <w:jc w:val="both"/>
        <w:rPr>
          <w:rFonts w:ascii="Arial" w:hAnsi="Arial" w:cs="Arial"/>
          <w:sz w:val="20"/>
          <w:szCs w:val="20"/>
        </w:rPr>
      </w:pPr>
      <w:permStart w:id="1201616520" w:edGrp="everyone"/>
      <w:r w:rsidRPr="003C658D">
        <w:rPr>
          <w:rFonts w:ascii="Arial" w:eastAsia="Calibri" w:hAnsi="Arial" w:cs="Arial"/>
          <w:sz w:val="20"/>
          <w:szCs w:val="20"/>
          <w:lang w:eastAsia="x-none"/>
        </w:rPr>
        <w:t xml:space="preserve">8.3. </w:t>
      </w:r>
      <w:r w:rsidRPr="003C658D">
        <w:rPr>
          <w:rFonts w:ascii="Arial" w:hAnsi="Arial" w:cs="Arial"/>
          <w:sz w:val="20"/>
          <w:szCs w:val="20"/>
        </w:rPr>
        <w:t>Šalys susitaria pakeisti nurodytą (-</w:t>
      </w:r>
      <w:proofErr w:type="spellStart"/>
      <w:r w:rsidRPr="003C658D">
        <w:rPr>
          <w:rFonts w:ascii="Arial" w:hAnsi="Arial" w:cs="Arial"/>
          <w:sz w:val="20"/>
          <w:szCs w:val="20"/>
        </w:rPr>
        <w:t>us</w:t>
      </w:r>
      <w:proofErr w:type="spellEnd"/>
      <w:r w:rsidRPr="003C658D">
        <w:rPr>
          <w:rFonts w:ascii="Arial" w:hAnsi="Arial" w:cs="Arial"/>
          <w:sz w:val="20"/>
          <w:szCs w:val="20"/>
        </w:rPr>
        <w:t>) Sutarties Bendrųjų sąlygų punktą (-</w:t>
      </w:r>
      <w:proofErr w:type="spellStart"/>
      <w:r w:rsidRPr="003C658D">
        <w:rPr>
          <w:rFonts w:ascii="Arial" w:hAnsi="Arial" w:cs="Arial"/>
          <w:sz w:val="20"/>
          <w:szCs w:val="20"/>
        </w:rPr>
        <w:t>us</w:t>
      </w:r>
      <w:proofErr w:type="spellEnd"/>
      <w:r w:rsidRPr="003C658D">
        <w:rPr>
          <w:rFonts w:ascii="Arial" w:hAnsi="Arial" w:cs="Arial"/>
          <w:sz w:val="20"/>
          <w:szCs w:val="20"/>
        </w:rPr>
        <w:t xml:space="preserve">) ir išdėstyti jį (juos) nauja redakcija: ____ </w:t>
      </w:r>
      <w:r w:rsidRPr="003C658D">
        <w:rPr>
          <w:rFonts w:ascii="Arial" w:hAnsi="Arial" w:cs="Arial"/>
          <w:i/>
          <w:sz w:val="20"/>
          <w:szCs w:val="20"/>
        </w:rPr>
        <w:t>(pildoma jei keičiamas Sutarties Bendrųjų sąlygų punktas (-i), jį (-uos) išdėstant nauja redakcija)</w:t>
      </w:r>
      <w:r w:rsidRPr="003C658D">
        <w:rPr>
          <w:rFonts w:ascii="Arial" w:hAnsi="Arial" w:cs="Arial"/>
          <w:sz w:val="20"/>
          <w:szCs w:val="20"/>
        </w:rPr>
        <w:t>.</w:t>
      </w:r>
    </w:p>
    <w:p w14:paraId="16200507" w14:textId="77777777" w:rsidR="00B91732" w:rsidRPr="003C658D" w:rsidRDefault="00B91732" w:rsidP="00766F47">
      <w:pPr>
        <w:spacing w:after="0" w:line="240" w:lineRule="auto"/>
        <w:jc w:val="both"/>
        <w:rPr>
          <w:rFonts w:ascii="Arial" w:hAnsi="Arial" w:cs="Arial"/>
          <w:sz w:val="20"/>
          <w:szCs w:val="20"/>
        </w:rPr>
      </w:pPr>
      <w:r w:rsidRPr="003C658D">
        <w:rPr>
          <w:rFonts w:ascii="Arial" w:hAnsi="Arial" w:cs="Arial"/>
          <w:sz w:val="20"/>
          <w:szCs w:val="20"/>
        </w:rPr>
        <w:t>8.4. Šalys susitaria papildyti Sutarties Bendrąsias sąlygas nurodytu (-</w:t>
      </w:r>
      <w:proofErr w:type="spellStart"/>
      <w:r w:rsidRPr="003C658D">
        <w:rPr>
          <w:rFonts w:ascii="Arial" w:hAnsi="Arial" w:cs="Arial"/>
          <w:sz w:val="20"/>
          <w:szCs w:val="20"/>
        </w:rPr>
        <w:t>ais</w:t>
      </w:r>
      <w:proofErr w:type="spellEnd"/>
      <w:r w:rsidRPr="003C658D">
        <w:rPr>
          <w:rFonts w:ascii="Arial" w:hAnsi="Arial" w:cs="Arial"/>
          <w:sz w:val="20"/>
          <w:szCs w:val="20"/>
        </w:rPr>
        <w:t>) punktu (-</w:t>
      </w:r>
      <w:proofErr w:type="spellStart"/>
      <w:r w:rsidRPr="003C658D">
        <w:rPr>
          <w:rFonts w:ascii="Arial" w:hAnsi="Arial" w:cs="Arial"/>
          <w:sz w:val="20"/>
          <w:szCs w:val="20"/>
        </w:rPr>
        <w:t>ais</w:t>
      </w:r>
      <w:proofErr w:type="spellEnd"/>
      <w:r w:rsidRPr="003C658D">
        <w:rPr>
          <w:rFonts w:ascii="Arial" w:hAnsi="Arial" w:cs="Arial"/>
          <w:sz w:val="20"/>
          <w:szCs w:val="20"/>
        </w:rPr>
        <w:t xml:space="preserve">), tačiau kitų punktų numeracijos nekeisti: ________ </w:t>
      </w:r>
      <w:r w:rsidRPr="003C658D">
        <w:rPr>
          <w:rFonts w:ascii="Arial" w:hAnsi="Arial" w:cs="Arial"/>
          <w:i/>
          <w:sz w:val="20"/>
          <w:szCs w:val="20"/>
        </w:rPr>
        <w:t>(pildoma jei papildomos Sutarties Bendrosios sąlygos naujomis nuostatomis)</w:t>
      </w:r>
      <w:r w:rsidRPr="003C658D">
        <w:rPr>
          <w:rFonts w:ascii="Arial" w:hAnsi="Arial" w:cs="Arial"/>
          <w:sz w:val="20"/>
          <w:szCs w:val="20"/>
        </w:rPr>
        <w:t>.</w:t>
      </w:r>
    </w:p>
    <w:p w14:paraId="656D8F4B" w14:textId="77777777" w:rsidR="00B91732" w:rsidRPr="003C658D" w:rsidRDefault="00B91732" w:rsidP="00766F47">
      <w:pPr>
        <w:spacing w:after="0" w:line="240" w:lineRule="auto"/>
        <w:jc w:val="both"/>
        <w:rPr>
          <w:rFonts w:ascii="Arial" w:eastAsia="Calibri" w:hAnsi="Arial" w:cs="Arial"/>
          <w:i/>
          <w:sz w:val="20"/>
          <w:szCs w:val="20"/>
          <w:lang w:eastAsia="x-none"/>
        </w:rPr>
      </w:pPr>
      <w:r w:rsidRPr="003C658D">
        <w:rPr>
          <w:rFonts w:ascii="Arial" w:hAnsi="Arial" w:cs="Arial"/>
          <w:sz w:val="20"/>
          <w:szCs w:val="20"/>
        </w:rPr>
        <w:t>8.5. Šalys susitaria išbraukti nurodytą (-</w:t>
      </w:r>
      <w:proofErr w:type="spellStart"/>
      <w:r w:rsidRPr="003C658D">
        <w:rPr>
          <w:rFonts w:ascii="Arial" w:hAnsi="Arial" w:cs="Arial"/>
          <w:sz w:val="20"/>
          <w:szCs w:val="20"/>
        </w:rPr>
        <w:t>us</w:t>
      </w:r>
      <w:proofErr w:type="spellEnd"/>
      <w:r w:rsidRPr="003C658D">
        <w:rPr>
          <w:rFonts w:ascii="Arial" w:hAnsi="Arial" w:cs="Arial"/>
          <w:sz w:val="20"/>
          <w:szCs w:val="20"/>
        </w:rPr>
        <w:t>) Sutarties Bendrųjų sąlygų punktą (-</w:t>
      </w:r>
      <w:proofErr w:type="spellStart"/>
      <w:r w:rsidRPr="003C658D">
        <w:rPr>
          <w:rFonts w:ascii="Arial" w:hAnsi="Arial" w:cs="Arial"/>
          <w:sz w:val="20"/>
          <w:szCs w:val="20"/>
        </w:rPr>
        <w:t>us</w:t>
      </w:r>
      <w:proofErr w:type="spellEnd"/>
      <w:r w:rsidRPr="003C658D">
        <w:rPr>
          <w:rFonts w:ascii="Arial" w:hAnsi="Arial" w:cs="Arial"/>
          <w:sz w:val="20"/>
          <w:szCs w:val="20"/>
        </w:rPr>
        <w:t xml:space="preserve">), tačiau kitų punktų numeracijos nekeisti: _____ </w:t>
      </w:r>
      <w:r w:rsidRPr="003C658D">
        <w:rPr>
          <w:rFonts w:ascii="Arial" w:hAnsi="Arial" w:cs="Arial"/>
          <w:i/>
          <w:sz w:val="20"/>
          <w:szCs w:val="20"/>
        </w:rPr>
        <w:t>(pildoma jei išbraukiamas Sutarties Bendrųjų sąlygų atitinkamas(-i) punktas (-i)</w:t>
      </w:r>
      <w:r w:rsidRPr="003C658D">
        <w:rPr>
          <w:rFonts w:ascii="Arial" w:hAnsi="Arial" w:cs="Arial"/>
          <w:sz w:val="20"/>
          <w:szCs w:val="20"/>
        </w:rPr>
        <w:t xml:space="preserve">. </w:t>
      </w:r>
    </w:p>
    <w:permEnd w:id="1201616520"/>
    <w:p w14:paraId="1D13FA95" w14:textId="2F757130" w:rsidR="00540279" w:rsidRPr="003C658D" w:rsidRDefault="00D84D45" w:rsidP="00766F47">
      <w:pPr>
        <w:spacing w:after="0" w:line="240" w:lineRule="auto"/>
        <w:jc w:val="both"/>
        <w:rPr>
          <w:rFonts w:ascii="Arial" w:eastAsia="Calibri" w:hAnsi="Arial" w:cs="Arial"/>
          <w:spacing w:val="-5"/>
          <w:sz w:val="20"/>
          <w:szCs w:val="20"/>
        </w:rPr>
      </w:pPr>
      <w:r w:rsidRPr="003C658D">
        <w:rPr>
          <w:rFonts w:ascii="Arial" w:eastAsia="Calibri" w:hAnsi="Arial" w:cs="Arial"/>
          <w:sz w:val="20"/>
          <w:szCs w:val="20"/>
        </w:rPr>
        <w:t>8</w:t>
      </w:r>
      <w:r w:rsidR="00540279" w:rsidRPr="003C658D">
        <w:rPr>
          <w:rFonts w:ascii="Arial" w:eastAsia="Calibri" w:hAnsi="Arial" w:cs="Arial"/>
          <w:sz w:val="20"/>
          <w:szCs w:val="20"/>
        </w:rPr>
        <w:t>.</w:t>
      </w:r>
      <w:r w:rsidR="00B91732" w:rsidRPr="003C658D">
        <w:rPr>
          <w:rFonts w:ascii="Arial" w:eastAsia="Calibri" w:hAnsi="Arial" w:cs="Arial"/>
          <w:sz w:val="20"/>
          <w:szCs w:val="20"/>
        </w:rPr>
        <w:t>6</w:t>
      </w:r>
      <w:r w:rsidR="00540279" w:rsidRPr="003C658D">
        <w:rPr>
          <w:rFonts w:ascii="Arial" w:eastAsia="Calibri" w:hAnsi="Arial" w:cs="Arial"/>
          <w:sz w:val="20"/>
          <w:szCs w:val="20"/>
        </w:rPr>
        <w:t xml:space="preserve">. </w:t>
      </w:r>
      <w:r w:rsidR="00540279" w:rsidRPr="003C658D">
        <w:rPr>
          <w:rFonts w:ascii="Arial" w:eastAsia="Calibri" w:hAnsi="Arial" w:cs="Arial"/>
          <w:spacing w:val="-5"/>
          <w:sz w:val="20"/>
          <w:szCs w:val="20"/>
        </w:rPr>
        <w:t xml:space="preserve">Tiekėjas </w:t>
      </w:r>
      <w:permStart w:id="1142166423" w:edGrp="everyone"/>
      <w:r w:rsidR="00540279" w:rsidRPr="003C658D">
        <w:rPr>
          <w:rFonts w:ascii="Arial" w:eastAsia="Calibri" w:hAnsi="Arial" w:cs="Arial"/>
          <w:spacing w:val="-5"/>
          <w:sz w:val="20"/>
          <w:szCs w:val="20"/>
        </w:rPr>
        <w:t>nėra</w:t>
      </w:r>
      <w:r w:rsidR="00540279" w:rsidRPr="003C658D">
        <w:rPr>
          <w:rFonts w:ascii="Arial" w:eastAsia="Calibri" w:hAnsi="Arial" w:cs="Arial"/>
          <w:i/>
          <w:spacing w:val="-5"/>
          <w:sz w:val="20"/>
          <w:szCs w:val="20"/>
        </w:rPr>
        <w:t>)</w:t>
      </w:r>
      <w:permEnd w:id="1142166423"/>
      <w:r w:rsidR="00540279" w:rsidRPr="003C658D">
        <w:rPr>
          <w:rFonts w:ascii="Arial" w:eastAsia="Calibri" w:hAnsi="Arial" w:cs="Arial"/>
          <w:spacing w:val="-5"/>
          <w:sz w:val="20"/>
          <w:szCs w:val="20"/>
        </w:rPr>
        <w:t xml:space="preserve"> laikomas asocijuotu su </w:t>
      </w:r>
      <w:r w:rsidR="00540279" w:rsidRPr="003C658D">
        <w:rPr>
          <w:rFonts w:ascii="Arial" w:eastAsia="Calibri" w:hAnsi="Arial" w:cs="Arial"/>
          <w:sz w:val="20"/>
          <w:szCs w:val="20"/>
        </w:rPr>
        <w:t xml:space="preserve">Pirkėju </w:t>
      </w:r>
      <w:r w:rsidR="00540279" w:rsidRPr="003C658D">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6F732593" w:rsidR="00540279" w:rsidRPr="003C658D" w:rsidRDefault="00D84D45" w:rsidP="00766F47">
      <w:pPr>
        <w:spacing w:after="0" w:line="240" w:lineRule="auto"/>
        <w:jc w:val="both"/>
        <w:rPr>
          <w:rFonts w:ascii="Arial" w:eastAsia="Calibri" w:hAnsi="Arial" w:cs="Arial"/>
          <w:sz w:val="20"/>
          <w:szCs w:val="20"/>
        </w:rPr>
      </w:pPr>
      <w:r w:rsidRPr="003C658D">
        <w:rPr>
          <w:rFonts w:ascii="Arial" w:eastAsia="Calibri" w:hAnsi="Arial" w:cs="Arial"/>
          <w:spacing w:val="-5"/>
          <w:sz w:val="20"/>
          <w:szCs w:val="20"/>
        </w:rPr>
        <w:t>8</w:t>
      </w:r>
      <w:r w:rsidR="00540279" w:rsidRPr="003C658D">
        <w:rPr>
          <w:rFonts w:ascii="Arial" w:eastAsia="Calibri" w:hAnsi="Arial" w:cs="Arial"/>
          <w:spacing w:val="-5"/>
          <w:sz w:val="20"/>
          <w:szCs w:val="20"/>
        </w:rPr>
        <w:t>.</w:t>
      </w:r>
      <w:r w:rsidR="00B91732" w:rsidRPr="003C658D">
        <w:rPr>
          <w:rFonts w:ascii="Arial" w:eastAsia="Calibri" w:hAnsi="Arial" w:cs="Arial"/>
          <w:spacing w:val="-5"/>
          <w:sz w:val="20"/>
          <w:szCs w:val="20"/>
        </w:rPr>
        <w:t>7</w:t>
      </w:r>
      <w:r w:rsidR="00540279" w:rsidRPr="003C658D">
        <w:rPr>
          <w:rFonts w:ascii="Arial" w:eastAsia="Calibri" w:hAnsi="Arial" w:cs="Arial"/>
          <w:spacing w:val="-5"/>
          <w:sz w:val="20"/>
          <w:szCs w:val="20"/>
        </w:rPr>
        <w:t>. Tiekėjas</w:t>
      </w:r>
      <w:r w:rsidR="00540279" w:rsidRPr="003C658D">
        <w:rPr>
          <w:rFonts w:ascii="Arial" w:eastAsia="Calibri" w:hAnsi="Arial" w:cs="Arial"/>
          <w:sz w:val="20"/>
          <w:szCs w:val="20"/>
        </w:rPr>
        <w:t xml:space="preserve"> </w:t>
      </w:r>
      <w:permStart w:id="1558136728" w:edGrp="everyone"/>
      <w:r w:rsidR="00540279" w:rsidRPr="003C658D">
        <w:rPr>
          <w:rFonts w:ascii="Arial" w:eastAsia="Calibri" w:hAnsi="Arial" w:cs="Arial"/>
          <w:sz w:val="20"/>
          <w:szCs w:val="20"/>
        </w:rPr>
        <w:t>yra</w:t>
      </w:r>
      <w:r w:rsidR="00540279" w:rsidRPr="003C658D">
        <w:rPr>
          <w:rFonts w:ascii="Arial" w:eastAsia="Calibri" w:hAnsi="Arial" w:cs="Arial"/>
          <w:i/>
          <w:spacing w:val="-5"/>
          <w:sz w:val="20"/>
          <w:szCs w:val="20"/>
        </w:rPr>
        <w:t>)</w:t>
      </w:r>
      <w:permEnd w:id="1558136728"/>
      <w:r w:rsidR="00540279" w:rsidRPr="003C658D">
        <w:rPr>
          <w:rFonts w:ascii="Arial" w:eastAsia="Calibri" w:hAnsi="Arial" w:cs="Arial"/>
          <w:spacing w:val="-5"/>
          <w:sz w:val="20"/>
          <w:szCs w:val="20"/>
        </w:rPr>
        <w:t xml:space="preserve"> </w:t>
      </w:r>
      <w:r w:rsidR="00540279" w:rsidRPr="003C658D">
        <w:rPr>
          <w:rFonts w:ascii="Arial" w:eastAsia="Calibri" w:hAnsi="Arial" w:cs="Arial"/>
          <w:sz w:val="20"/>
          <w:szCs w:val="20"/>
        </w:rPr>
        <w:t>registruotas PVM mokėtoju Lietuvos Respublikoje.</w:t>
      </w:r>
      <w:r w:rsidR="00487789" w:rsidRPr="003C658D">
        <w:rPr>
          <w:rFonts w:ascii="Arial" w:eastAsia="Calibri" w:hAnsi="Arial" w:cs="Arial"/>
          <w:sz w:val="20"/>
          <w:szCs w:val="20"/>
        </w:rPr>
        <w:t xml:space="preserve"> (</w:t>
      </w:r>
      <w:r w:rsidR="00487789" w:rsidRPr="003C658D">
        <w:rPr>
          <w:rFonts w:ascii="Arial" w:eastAsia="Calibri" w:hAnsi="Arial" w:cs="Arial"/>
          <w:i/>
          <w:sz w:val="20"/>
          <w:szCs w:val="20"/>
        </w:rPr>
        <w:t>Jei Tiekėjas yra registruotas PVM mokėtoju kitoje ES valstybėje, nurodyti kokioje</w:t>
      </w:r>
      <w:r w:rsidR="00487789" w:rsidRPr="003C658D">
        <w:rPr>
          <w:rFonts w:ascii="Arial" w:eastAsia="Calibri" w:hAnsi="Arial" w:cs="Arial"/>
          <w:sz w:val="20"/>
          <w:szCs w:val="20"/>
        </w:rPr>
        <w:t>).</w:t>
      </w:r>
    </w:p>
    <w:p w14:paraId="46E6416D" w14:textId="5E15FE2E" w:rsidR="00540279" w:rsidRPr="003C658D" w:rsidRDefault="00D84D45" w:rsidP="00766F47">
      <w:pPr>
        <w:spacing w:after="0" w:line="240" w:lineRule="auto"/>
        <w:jc w:val="both"/>
        <w:rPr>
          <w:rFonts w:ascii="Arial" w:eastAsia="Calibri" w:hAnsi="Arial" w:cs="Arial"/>
          <w:sz w:val="20"/>
          <w:szCs w:val="20"/>
          <w:lang w:eastAsia="x-none"/>
        </w:rPr>
      </w:pPr>
      <w:r w:rsidRPr="003C658D">
        <w:rPr>
          <w:rFonts w:ascii="Arial" w:eastAsia="Calibri" w:hAnsi="Arial" w:cs="Arial"/>
          <w:sz w:val="20"/>
          <w:szCs w:val="20"/>
          <w:lang w:eastAsia="x-none"/>
        </w:rPr>
        <w:t>8</w:t>
      </w:r>
      <w:r w:rsidR="00540279" w:rsidRPr="003C658D">
        <w:rPr>
          <w:rFonts w:ascii="Arial" w:eastAsia="Calibri" w:hAnsi="Arial" w:cs="Arial"/>
          <w:sz w:val="20"/>
          <w:szCs w:val="20"/>
          <w:lang w:eastAsia="x-none"/>
        </w:rPr>
        <w:t>.</w:t>
      </w:r>
      <w:r w:rsidR="00B91732" w:rsidRPr="003C658D">
        <w:rPr>
          <w:rFonts w:ascii="Arial" w:eastAsia="Calibri" w:hAnsi="Arial" w:cs="Arial"/>
          <w:sz w:val="20"/>
          <w:szCs w:val="20"/>
          <w:lang w:eastAsia="x-none"/>
        </w:rPr>
        <w:t>8</w:t>
      </w:r>
      <w:r w:rsidR="00540279" w:rsidRPr="003C658D">
        <w:rPr>
          <w:rFonts w:ascii="Arial" w:eastAsia="Calibri" w:hAnsi="Arial" w:cs="Arial"/>
          <w:sz w:val="20"/>
          <w:szCs w:val="20"/>
          <w:lang w:eastAsia="x-none"/>
        </w:rPr>
        <w:t xml:space="preserve">. Ši Sutartis sudaryta lietuvių kalba 2 (dviem) egzemplioriais, turinčiais vienodą teisinę galią, po vieną kiekvienai Šaliai. </w:t>
      </w:r>
    </w:p>
    <w:p w14:paraId="2204E51B" w14:textId="7FB38B37" w:rsidR="00887A2F" w:rsidRPr="003C658D" w:rsidRDefault="00887A2F" w:rsidP="00766F47">
      <w:pPr>
        <w:spacing w:after="0" w:line="240" w:lineRule="auto"/>
        <w:jc w:val="both"/>
        <w:rPr>
          <w:rFonts w:ascii="Arial" w:eastAsia="Calibri" w:hAnsi="Arial" w:cs="Arial"/>
          <w:sz w:val="20"/>
          <w:szCs w:val="20"/>
          <w:lang w:eastAsia="x-none"/>
        </w:rPr>
      </w:pPr>
      <w:r w:rsidRPr="003C658D">
        <w:rPr>
          <w:rFonts w:ascii="Arial" w:eastAsia="Calibri" w:hAnsi="Arial" w:cs="Arial"/>
          <w:sz w:val="20"/>
          <w:szCs w:val="20"/>
          <w:lang w:eastAsia="x-none"/>
        </w:rPr>
        <w:t>8.</w:t>
      </w:r>
      <w:r w:rsidR="00B91732" w:rsidRPr="003C658D">
        <w:rPr>
          <w:rFonts w:ascii="Arial" w:eastAsia="Calibri" w:hAnsi="Arial" w:cs="Arial"/>
          <w:sz w:val="20"/>
          <w:szCs w:val="20"/>
          <w:lang w:eastAsia="x-none"/>
        </w:rPr>
        <w:t>9</w:t>
      </w:r>
      <w:r w:rsidRPr="003C658D">
        <w:rPr>
          <w:rFonts w:ascii="Arial" w:eastAsia="Calibri" w:hAnsi="Arial" w:cs="Arial"/>
          <w:sz w:val="20"/>
          <w:szCs w:val="20"/>
          <w:lang w:eastAsia="x-none"/>
        </w:rPr>
        <w:t xml:space="preserve">. Šiai Sutarčiai netaikomos Sutarties Bendrųjų sąlygų </w:t>
      </w:r>
      <w:permStart w:id="1775244888" w:edGrp="everyone"/>
      <w:r w:rsidR="006658EF" w:rsidRPr="003C658D">
        <w:rPr>
          <w:rFonts w:ascii="Arial" w:eastAsia="Calibri" w:hAnsi="Arial" w:cs="Arial"/>
          <w:sz w:val="20"/>
          <w:szCs w:val="20"/>
          <w:lang w:eastAsia="x-none"/>
        </w:rPr>
        <w:t>____</w:t>
      </w:r>
      <w:r w:rsidRPr="003C658D">
        <w:rPr>
          <w:rFonts w:ascii="Arial" w:eastAsia="Calibri" w:hAnsi="Arial" w:cs="Arial"/>
          <w:sz w:val="20"/>
          <w:szCs w:val="20"/>
          <w:lang w:eastAsia="x-none"/>
        </w:rPr>
        <w:t xml:space="preserve"> </w:t>
      </w:r>
      <w:permEnd w:id="1775244888"/>
      <w:r w:rsidRPr="003C658D">
        <w:rPr>
          <w:rFonts w:ascii="Arial" w:eastAsia="Calibri" w:hAnsi="Arial" w:cs="Arial"/>
          <w:sz w:val="20"/>
          <w:szCs w:val="20"/>
          <w:lang w:eastAsia="x-none"/>
        </w:rPr>
        <w:t xml:space="preserve">skyriaus </w:t>
      </w:r>
      <w:permStart w:id="1845653390" w:edGrp="everyone"/>
      <w:r w:rsidR="006658EF" w:rsidRPr="003C658D">
        <w:rPr>
          <w:rFonts w:ascii="Arial" w:eastAsia="Calibri" w:hAnsi="Arial" w:cs="Arial"/>
          <w:sz w:val="20"/>
          <w:szCs w:val="20"/>
          <w:lang w:eastAsia="x-none"/>
        </w:rPr>
        <w:t>____</w:t>
      </w:r>
      <w:r w:rsidRPr="003C658D">
        <w:rPr>
          <w:rFonts w:ascii="Arial" w:eastAsia="Calibri" w:hAnsi="Arial" w:cs="Arial"/>
          <w:sz w:val="20"/>
          <w:szCs w:val="20"/>
          <w:lang w:eastAsia="x-none"/>
        </w:rPr>
        <w:t xml:space="preserve"> </w:t>
      </w:r>
      <w:permEnd w:id="1845653390"/>
      <w:r w:rsidRPr="003C658D">
        <w:rPr>
          <w:rFonts w:ascii="Arial" w:eastAsia="Calibri" w:hAnsi="Arial" w:cs="Arial"/>
          <w:sz w:val="20"/>
          <w:szCs w:val="20"/>
          <w:lang w:eastAsia="x-none"/>
        </w:rPr>
        <w:t xml:space="preserve">punkto nuostatos. </w:t>
      </w:r>
      <w:permStart w:id="800138530" w:edGrp="everyone"/>
      <w:r w:rsidRPr="003C658D">
        <w:rPr>
          <w:rFonts w:ascii="Arial" w:eastAsia="Calibri" w:hAnsi="Arial" w:cs="Arial"/>
          <w:i/>
          <w:sz w:val="20"/>
          <w:szCs w:val="20"/>
          <w:lang w:eastAsia="x-none"/>
        </w:rPr>
        <w:t>(kiekvienu atveju pagal perkamų Prekių pobūdį įvertinti kurios iš Sutarties Bendrųjų sąlygų nuostatos su prierašu „jeigu taikoma“ yra netaikomos ir atitinkamai nurodyti)</w:t>
      </w:r>
    </w:p>
    <w:permEnd w:id="800138530"/>
    <w:p w14:paraId="0A68C3E6" w14:textId="1F9685D3" w:rsidR="00540279" w:rsidRPr="003C658D" w:rsidRDefault="00D84D45" w:rsidP="00766F47">
      <w:pPr>
        <w:spacing w:after="0" w:line="240" w:lineRule="auto"/>
        <w:jc w:val="both"/>
        <w:rPr>
          <w:rFonts w:ascii="Arial" w:eastAsia="Calibri" w:hAnsi="Arial" w:cs="Arial"/>
          <w:sz w:val="20"/>
          <w:szCs w:val="20"/>
          <w:lang w:eastAsia="x-none"/>
        </w:rPr>
      </w:pPr>
      <w:r w:rsidRPr="003C658D">
        <w:rPr>
          <w:rFonts w:ascii="Arial" w:eastAsia="Calibri" w:hAnsi="Arial" w:cs="Arial"/>
          <w:sz w:val="20"/>
          <w:szCs w:val="20"/>
          <w:lang w:eastAsia="x-none"/>
        </w:rPr>
        <w:t>8</w:t>
      </w:r>
      <w:r w:rsidR="00887A2F" w:rsidRPr="003C658D">
        <w:rPr>
          <w:rFonts w:ascii="Arial" w:eastAsia="Calibri" w:hAnsi="Arial" w:cs="Arial"/>
          <w:sz w:val="20"/>
          <w:szCs w:val="20"/>
          <w:lang w:eastAsia="x-none"/>
        </w:rPr>
        <w:t>.</w:t>
      </w:r>
      <w:r w:rsidR="00B91732" w:rsidRPr="003C658D">
        <w:rPr>
          <w:rFonts w:ascii="Arial" w:eastAsia="Calibri" w:hAnsi="Arial" w:cs="Arial"/>
          <w:sz w:val="20"/>
          <w:szCs w:val="20"/>
          <w:lang w:eastAsia="x-none"/>
        </w:rPr>
        <w:t>10</w:t>
      </w:r>
      <w:r w:rsidR="00540279" w:rsidRPr="003C658D">
        <w:rPr>
          <w:rFonts w:ascii="Arial" w:eastAsia="Calibri" w:hAnsi="Arial" w:cs="Arial"/>
          <w:sz w:val="20"/>
          <w:szCs w:val="20"/>
          <w:lang w:eastAsia="x-none"/>
        </w:rPr>
        <w:t>. Sutarties Specialiųjų sąlygų priedai:</w:t>
      </w:r>
    </w:p>
    <w:p w14:paraId="15B66192" w14:textId="478410C9" w:rsidR="00B91732" w:rsidRPr="003C658D" w:rsidRDefault="00B91732" w:rsidP="00766F47">
      <w:pPr>
        <w:widowControl w:val="0"/>
        <w:spacing w:after="0" w:line="240" w:lineRule="auto"/>
        <w:jc w:val="both"/>
        <w:rPr>
          <w:rFonts w:ascii="Arial" w:eastAsia="Calibri" w:hAnsi="Arial" w:cs="Arial"/>
          <w:sz w:val="20"/>
          <w:szCs w:val="20"/>
        </w:rPr>
      </w:pPr>
      <w:bookmarkStart w:id="6" w:name="_Toc438559501"/>
      <w:bookmarkStart w:id="7" w:name="_Toc438559828"/>
      <w:permStart w:id="600852325" w:edGrp="everyone"/>
      <w:r w:rsidRPr="003C658D">
        <w:rPr>
          <w:rFonts w:ascii="Arial" w:eastAsia="Calibri" w:hAnsi="Arial" w:cs="Arial"/>
          <w:sz w:val="20"/>
          <w:szCs w:val="20"/>
        </w:rPr>
        <w:t>8.10.1. Priedas Nr. 1 – Tiekėjo pasiūlymas Pirkimui;</w:t>
      </w:r>
    </w:p>
    <w:p w14:paraId="10390170" w14:textId="654B7D7F" w:rsidR="00B91732" w:rsidRPr="003C658D" w:rsidRDefault="00B91732" w:rsidP="00766F47">
      <w:pPr>
        <w:widowControl w:val="0"/>
        <w:spacing w:after="0" w:line="240" w:lineRule="auto"/>
        <w:jc w:val="both"/>
        <w:rPr>
          <w:rFonts w:ascii="Arial" w:eastAsia="Calibri" w:hAnsi="Arial" w:cs="Arial"/>
          <w:sz w:val="20"/>
          <w:szCs w:val="20"/>
        </w:rPr>
      </w:pPr>
      <w:r w:rsidRPr="003C658D">
        <w:rPr>
          <w:rFonts w:ascii="Arial" w:eastAsia="Calibri" w:hAnsi="Arial" w:cs="Arial"/>
          <w:sz w:val="20"/>
          <w:szCs w:val="20"/>
        </w:rPr>
        <w:t xml:space="preserve">8.10.2. Priedas Nr. 2 – </w:t>
      </w:r>
      <w:r w:rsidR="00C4735F">
        <w:rPr>
          <w:rFonts w:ascii="Arial" w:eastAsia="Calibri" w:hAnsi="Arial" w:cs="Arial"/>
          <w:sz w:val="20"/>
          <w:szCs w:val="20"/>
        </w:rPr>
        <w:t>Techninė specifikacija</w:t>
      </w:r>
      <w:r w:rsidRPr="003C658D">
        <w:rPr>
          <w:rFonts w:ascii="Arial" w:eastAsia="Calibri" w:hAnsi="Arial" w:cs="Arial"/>
          <w:sz w:val="20"/>
          <w:szCs w:val="20"/>
        </w:rPr>
        <w:t>.</w:t>
      </w:r>
    </w:p>
    <w:permEnd w:id="600852325"/>
    <w:p w14:paraId="3A85B92D" w14:textId="77777777" w:rsidR="008D15A1" w:rsidRPr="003C658D" w:rsidRDefault="008D15A1" w:rsidP="00F87AE5">
      <w:pPr>
        <w:keepNext/>
        <w:spacing w:after="0" w:line="240" w:lineRule="auto"/>
        <w:ind w:firstLine="360"/>
        <w:jc w:val="center"/>
        <w:outlineLvl w:val="0"/>
        <w:rPr>
          <w:rFonts w:ascii="Arial" w:eastAsia="Calibri" w:hAnsi="Arial" w:cs="Arial"/>
          <w:b/>
          <w:sz w:val="20"/>
          <w:szCs w:val="20"/>
        </w:rPr>
      </w:pPr>
    </w:p>
    <w:p w14:paraId="0B62F71F" w14:textId="62CF59A3" w:rsidR="00540279" w:rsidRPr="003C658D" w:rsidRDefault="00EF48CA" w:rsidP="00F87AE5">
      <w:pPr>
        <w:keepNext/>
        <w:spacing w:after="0" w:line="240" w:lineRule="auto"/>
        <w:ind w:firstLine="360"/>
        <w:jc w:val="center"/>
        <w:outlineLvl w:val="0"/>
        <w:rPr>
          <w:rFonts w:ascii="Arial" w:eastAsia="Calibri" w:hAnsi="Arial" w:cs="Arial"/>
          <w:b/>
          <w:sz w:val="20"/>
          <w:szCs w:val="20"/>
        </w:rPr>
      </w:pPr>
      <w:r w:rsidRPr="003C658D">
        <w:rPr>
          <w:rFonts w:ascii="Arial" w:eastAsia="Calibri" w:hAnsi="Arial" w:cs="Arial"/>
          <w:b/>
          <w:sz w:val="20"/>
          <w:szCs w:val="20"/>
        </w:rPr>
        <w:t>9. ŠALIŲ ADRESAI IR REKVIZITAI</w:t>
      </w:r>
      <w:bookmarkEnd w:id="6"/>
      <w:bookmarkEnd w:id="7"/>
    </w:p>
    <w:tbl>
      <w:tblPr>
        <w:tblW w:w="10436" w:type="dxa"/>
        <w:tblLayout w:type="fixed"/>
        <w:tblLook w:val="0000" w:firstRow="0" w:lastRow="0" w:firstColumn="0" w:lastColumn="0" w:noHBand="0" w:noVBand="0"/>
      </w:tblPr>
      <w:tblGrid>
        <w:gridCol w:w="5434"/>
        <w:gridCol w:w="5002"/>
      </w:tblGrid>
      <w:tr w:rsidR="006B4644" w:rsidRPr="003C658D" w14:paraId="58430291" w14:textId="77777777" w:rsidTr="006D7CEB">
        <w:trPr>
          <w:trHeight w:val="252"/>
        </w:trPr>
        <w:tc>
          <w:tcPr>
            <w:tcW w:w="5434" w:type="dxa"/>
            <w:shd w:val="clear" w:color="auto" w:fill="auto"/>
          </w:tcPr>
          <w:p w14:paraId="55169C3A" w14:textId="76AE865A" w:rsidR="00540279" w:rsidRPr="00733F4F" w:rsidRDefault="006D7CEB" w:rsidP="00733F4F">
            <w:pPr>
              <w:shd w:val="clear" w:color="auto" w:fill="FFFFFF"/>
              <w:autoSpaceDE w:val="0"/>
              <w:autoSpaceDN w:val="0"/>
              <w:adjustRightInd w:val="0"/>
              <w:contextualSpacing/>
              <w:rPr>
                <w:rFonts w:ascii="Arial" w:hAnsi="Arial" w:cs="Arial"/>
                <w:b/>
                <w:sz w:val="20"/>
                <w:szCs w:val="20"/>
              </w:rPr>
            </w:pPr>
            <w:permStart w:id="2892461" w:edGrp="everyone" w:colFirst="0" w:colLast="0"/>
            <w:permStart w:id="486620681" w:edGrp="everyone" w:colFirst="1" w:colLast="1"/>
            <w:r w:rsidRPr="00733F4F">
              <w:rPr>
                <w:rFonts w:ascii="Arial" w:hAnsi="Arial" w:cs="Arial"/>
                <w:b/>
                <w:iCs/>
                <w:spacing w:val="-3"/>
                <w:sz w:val="20"/>
                <w:szCs w:val="20"/>
              </w:rPr>
              <w:t>UAB Geležinkelio tiesimo centras</w:t>
            </w:r>
            <w:r w:rsidRPr="00733F4F">
              <w:rPr>
                <w:rFonts w:ascii="Arial" w:hAnsi="Arial" w:cs="Arial"/>
                <w:b/>
                <w:sz w:val="20"/>
                <w:szCs w:val="20"/>
              </w:rPr>
              <w:t xml:space="preserve"> </w:t>
            </w:r>
          </w:p>
        </w:tc>
        <w:tc>
          <w:tcPr>
            <w:tcW w:w="5002" w:type="dxa"/>
            <w:shd w:val="clear" w:color="auto" w:fill="auto"/>
          </w:tcPr>
          <w:p w14:paraId="09AD4BD6" w14:textId="7E9FE94E" w:rsidR="00C4735F" w:rsidRPr="00C4735F" w:rsidRDefault="00C4735F" w:rsidP="00C4735F">
            <w:pPr>
              <w:tabs>
                <w:tab w:val="left" w:pos="3060"/>
                <w:tab w:val="center" w:pos="4819"/>
                <w:tab w:val="right" w:pos="9638"/>
              </w:tabs>
              <w:suppressAutoHyphens/>
              <w:snapToGrid w:val="0"/>
              <w:spacing w:after="0" w:line="240" w:lineRule="auto"/>
              <w:ind w:firstLine="360"/>
              <w:rPr>
                <w:rFonts w:ascii="Arial" w:eastAsia="Times New Roman" w:hAnsi="Arial" w:cs="Arial"/>
                <w:bCs/>
                <w:iCs/>
                <w:sz w:val="20"/>
                <w:szCs w:val="20"/>
                <w:lang w:eastAsia="ar-SA"/>
              </w:rPr>
            </w:pPr>
          </w:p>
        </w:tc>
      </w:tr>
      <w:tr w:rsidR="006B4644" w:rsidRPr="003C658D" w14:paraId="4FFD6270" w14:textId="77777777" w:rsidTr="006D7CEB">
        <w:trPr>
          <w:trHeight w:val="501"/>
        </w:trPr>
        <w:tc>
          <w:tcPr>
            <w:tcW w:w="5434" w:type="dxa"/>
            <w:shd w:val="clear" w:color="auto" w:fill="auto"/>
          </w:tcPr>
          <w:p w14:paraId="6D35DD26" w14:textId="77777777" w:rsidR="006D7CEB" w:rsidRPr="00ED1BD2" w:rsidRDefault="006D7CEB" w:rsidP="006D7CEB">
            <w:pPr>
              <w:shd w:val="clear" w:color="auto" w:fill="FFFFFF"/>
              <w:autoSpaceDE w:val="0"/>
              <w:autoSpaceDN w:val="0"/>
              <w:adjustRightInd w:val="0"/>
              <w:contextualSpacing/>
              <w:rPr>
                <w:rFonts w:ascii="Arial" w:hAnsi="Arial" w:cs="Arial"/>
                <w:sz w:val="20"/>
                <w:szCs w:val="20"/>
              </w:rPr>
            </w:pPr>
            <w:permStart w:id="1640849032" w:edGrp="everyone" w:colFirst="0" w:colLast="0"/>
            <w:permStart w:id="306072197" w:edGrp="everyone" w:colFirst="1" w:colLast="1"/>
            <w:permEnd w:id="2892461"/>
            <w:permEnd w:id="486620681"/>
            <w:r w:rsidRPr="00ED1BD2">
              <w:rPr>
                <w:rFonts w:ascii="Arial" w:hAnsi="Arial" w:cs="Arial"/>
                <w:sz w:val="20"/>
                <w:szCs w:val="20"/>
              </w:rPr>
              <w:t>Trikampio g. 10 Lentvaris, LT-25112 Trakų raj.</w:t>
            </w:r>
          </w:p>
          <w:p w14:paraId="4671DCE3" w14:textId="77777777" w:rsidR="006D7CEB" w:rsidRPr="00ED1BD2" w:rsidRDefault="006D7CEB" w:rsidP="006D7CEB">
            <w:pPr>
              <w:shd w:val="clear" w:color="auto" w:fill="FFFFFF"/>
              <w:autoSpaceDE w:val="0"/>
              <w:autoSpaceDN w:val="0"/>
              <w:adjustRightInd w:val="0"/>
              <w:contextualSpacing/>
              <w:rPr>
                <w:rFonts w:ascii="Arial" w:hAnsi="Arial" w:cs="Arial"/>
                <w:sz w:val="20"/>
                <w:szCs w:val="20"/>
              </w:rPr>
            </w:pPr>
            <w:r w:rsidRPr="00ED1BD2">
              <w:rPr>
                <w:rFonts w:ascii="Arial" w:hAnsi="Arial" w:cs="Arial"/>
                <w:sz w:val="20"/>
                <w:szCs w:val="20"/>
              </w:rPr>
              <w:t>Įmonės kodas 181628163</w:t>
            </w:r>
          </w:p>
          <w:p w14:paraId="1933C177" w14:textId="77777777" w:rsidR="006D7CEB" w:rsidRPr="00ED1BD2" w:rsidRDefault="006D7CEB" w:rsidP="006D7CEB">
            <w:pPr>
              <w:shd w:val="clear" w:color="auto" w:fill="FFFFFF"/>
              <w:autoSpaceDE w:val="0"/>
              <w:autoSpaceDN w:val="0"/>
              <w:adjustRightInd w:val="0"/>
              <w:contextualSpacing/>
              <w:rPr>
                <w:rFonts w:ascii="Arial" w:hAnsi="Arial" w:cs="Arial"/>
                <w:sz w:val="20"/>
                <w:szCs w:val="20"/>
              </w:rPr>
            </w:pPr>
            <w:r w:rsidRPr="00ED1BD2">
              <w:rPr>
                <w:rFonts w:ascii="Arial" w:hAnsi="Arial" w:cs="Arial"/>
                <w:sz w:val="20"/>
                <w:szCs w:val="20"/>
              </w:rPr>
              <w:lastRenderedPageBreak/>
              <w:t>PVM mokėtojo kodas LT816281610</w:t>
            </w:r>
          </w:p>
          <w:p w14:paraId="7191B344" w14:textId="77777777" w:rsidR="006D7CEB" w:rsidRPr="00ED1BD2" w:rsidRDefault="006D7CEB" w:rsidP="006D7CEB">
            <w:pPr>
              <w:shd w:val="clear" w:color="auto" w:fill="FFFFFF"/>
              <w:autoSpaceDE w:val="0"/>
              <w:autoSpaceDN w:val="0"/>
              <w:adjustRightInd w:val="0"/>
              <w:contextualSpacing/>
              <w:rPr>
                <w:rFonts w:ascii="Arial" w:hAnsi="Arial" w:cs="Arial"/>
                <w:sz w:val="20"/>
                <w:szCs w:val="20"/>
              </w:rPr>
            </w:pPr>
            <w:r w:rsidRPr="00ED1BD2">
              <w:rPr>
                <w:rFonts w:ascii="Arial" w:hAnsi="Arial" w:cs="Arial"/>
                <w:sz w:val="20"/>
                <w:szCs w:val="20"/>
              </w:rPr>
              <w:t>Tel.:(8 5) 2693202, faksas: (8 5) 2824975</w:t>
            </w:r>
          </w:p>
          <w:p w14:paraId="2B5A2746" w14:textId="61122EFE" w:rsidR="006D7CEB" w:rsidRPr="00ED1BD2" w:rsidRDefault="006D7CEB" w:rsidP="006D7CEB">
            <w:pPr>
              <w:shd w:val="clear" w:color="auto" w:fill="FFFFFF"/>
              <w:autoSpaceDE w:val="0"/>
              <w:autoSpaceDN w:val="0"/>
              <w:adjustRightInd w:val="0"/>
              <w:contextualSpacing/>
              <w:rPr>
                <w:rFonts w:ascii="Arial" w:hAnsi="Arial" w:cs="Arial"/>
                <w:sz w:val="20"/>
                <w:szCs w:val="20"/>
              </w:rPr>
            </w:pPr>
            <w:r w:rsidRPr="00ED1BD2">
              <w:rPr>
                <w:rFonts w:ascii="Arial" w:hAnsi="Arial" w:cs="Arial"/>
                <w:sz w:val="20"/>
                <w:szCs w:val="20"/>
              </w:rPr>
              <w:t>El. paštas: info@gtc.lt</w:t>
            </w:r>
          </w:p>
          <w:p w14:paraId="3CA174C8" w14:textId="77777777" w:rsidR="006D7CEB" w:rsidRPr="00ED1BD2" w:rsidRDefault="006D7CEB" w:rsidP="006D7CEB">
            <w:pPr>
              <w:shd w:val="clear" w:color="auto" w:fill="FFFFFF"/>
              <w:autoSpaceDE w:val="0"/>
              <w:autoSpaceDN w:val="0"/>
              <w:adjustRightInd w:val="0"/>
              <w:contextualSpacing/>
              <w:rPr>
                <w:rFonts w:ascii="Arial" w:hAnsi="Arial" w:cs="Arial"/>
                <w:sz w:val="20"/>
                <w:szCs w:val="20"/>
              </w:rPr>
            </w:pPr>
            <w:r w:rsidRPr="00ED1BD2">
              <w:rPr>
                <w:rFonts w:ascii="Arial" w:hAnsi="Arial" w:cs="Arial"/>
                <w:sz w:val="20"/>
                <w:szCs w:val="20"/>
              </w:rPr>
              <w:t xml:space="preserve">AB SEB bankas </w:t>
            </w:r>
          </w:p>
          <w:p w14:paraId="6663F1B0" w14:textId="20651638" w:rsidR="00540279" w:rsidRPr="00733F4F" w:rsidRDefault="006D7CEB" w:rsidP="00733F4F">
            <w:pPr>
              <w:shd w:val="clear" w:color="auto" w:fill="FFFFFF"/>
              <w:autoSpaceDE w:val="0"/>
              <w:autoSpaceDN w:val="0"/>
              <w:adjustRightInd w:val="0"/>
              <w:contextualSpacing/>
              <w:rPr>
                <w:rFonts w:ascii="Arial" w:hAnsi="Arial" w:cs="Arial"/>
                <w:sz w:val="20"/>
                <w:szCs w:val="20"/>
              </w:rPr>
            </w:pPr>
            <w:proofErr w:type="spellStart"/>
            <w:r w:rsidRPr="00ED1BD2">
              <w:rPr>
                <w:rFonts w:ascii="Arial" w:hAnsi="Arial" w:cs="Arial"/>
                <w:sz w:val="20"/>
                <w:szCs w:val="20"/>
              </w:rPr>
              <w:t>A.s</w:t>
            </w:r>
            <w:proofErr w:type="spellEnd"/>
            <w:r w:rsidRPr="00ED1BD2">
              <w:rPr>
                <w:rFonts w:ascii="Arial" w:hAnsi="Arial" w:cs="Arial"/>
                <w:sz w:val="20"/>
                <w:szCs w:val="20"/>
              </w:rPr>
              <w:t>. LT70 7044 0600 0040 1776</w:t>
            </w:r>
          </w:p>
        </w:tc>
        <w:tc>
          <w:tcPr>
            <w:tcW w:w="5002" w:type="dxa"/>
            <w:shd w:val="clear" w:color="auto" w:fill="auto"/>
          </w:tcPr>
          <w:p w14:paraId="0D4CA25C" w14:textId="57C6572F" w:rsidR="00540279" w:rsidRPr="00A0085C" w:rsidRDefault="00540279" w:rsidP="00DF2404">
            <w:pPr>
              <w:suppressAutoHyphens/>
              <w:spacing w:after="0" w:line="240" w:lineRule="auto"/>
              <w:ind w:firstLine="360"/>
              <w:rPr>
                <w:rFonts w:ascii="Arial" w:eastAsia="Calibri" w:hAnsi="Arial" w:cs="Arial"/>
                <w:sz w:val="20"/>
                <w:szCs w:val="20"/>
                <w:lang w:eastAsia="ar-SA"/>
              </w:rPr>
            </w:pPr>
          </w:p>
        </w:tc>
      </w:tr>
      <w:permEnd w:id="1640849032"/>
      <w:permEnd w:id="306072197"/>
      <w:tr w:rsidR="006B4644" w:rsidRPr="003C658D" w14:paraId="357DDD52" w14:textId="77777777" w:rsidTr="006D7CEB">
        <w:trPr>
          <w:trHeight w:val="83"/>
        </w:trPr>
        <w:tc>
          <w:tcPr>
            <w:tcW w:w="5434" w:type="dxa"/>
            <w:shd w:val="clear" w:color="auto" w:fill="auto"/>
          </w:tcPr>
          <w:p w14:paraId="46B6334F" w14:textId="3752C8E5" w:rsidR="00540279" w:rsidRPr="003C658D" w:rsidRDefault="00540279" w:rsidP="00F87AE5">
            <w:pPr>
              <w:tabs>
                <w:tab w:val="left" w:pos="3060"/>
              </w:tabs>
              <w:suppressAutoHyphens/>
              <w:spacing w:after="0" w:line="240" w:lineRule="auto"/>
              <w:ind w:firstLine="360"/>
              <w:rPr>
                <w:rFonts w:ascii="Arial" w:eastAsia="Times New Roman" w:hAnsi="Arial" w:cs="Arial"/>
                <w:bCs/>
                <w:iCs/>
                <w:sz w:val="20"/>
                <w:szCs w:val="20"/>
                <w:lang w:eastAsia="ar-SA"/>
              </w:rPr>
            </w:pPr>
          </w:p>
        </w:tc>
        <w:tc>
          <w:tcPr>
            <w:tcW w:w="5002" w:type="dxa"/>
            <w:shd w:val="clear" w:color="auto" w:fill="auto"/>
          </w:tcPr>
          <w:p w14:paraId="56DB489F" w14:textId="77777777" w:rsidR="00540279" w:rsidRPr="003C658D" w:rsidRDefault="00540279" w:rsidP="00F87AE5">
            <w:pPr>
              <w:suppressAutoHyphens/>
              <w:spacing w:after="0" w:line="240" w:lineRule="auto"/>
              <w:ind w:firstLine="360"/>
              <w:rPr>
                <w:rFonts w:ascii="Arial" w:eastAsia="Calibri" w:hAnsi="Arial" w:cs="Arial"/>
                <w:sz w:val="20"/>
                <w:szCs w:val="20"/>
                <w:lang w:eastAsia="ar-SA"/>
              </w:rPr>
            </w:pPr>
          </w:p>
        </w:tc>
      </w:tr>
      <w:tr w:rsidR="006B4644" w:rsidRPr="003C658D" w14:paraId="62877BC1" w14:textId="77777777" w:rsidTr="006D7CEB">
        <w:trPr>
          <w:trHeight w:val="1647"/>
        </w:trPr>
        <w:tc>
          <w:tcPr>
            <w:tcW w:w="5434" w:type="dxa"/>
            <w:shd w:val="clear" w:color="auto" w:fill="auto"/>
          </w:tcPr>
          <w:p w14:paraId="3B30FD49" w14:textId="77777777" w:rsidR="00D84D45" w:rsidRPr="003C658D" w:rsidRDefault="00D84D45" w:rsidP="00F87AE5">
            <w:pPr>
              <w:tabs>
                <w:tab w:val="left" w:pos="3060"/>
              </w:tabs>
              <w:suppressAutoHyphens/>
              <w:spacing w:after="0" w:line="240" w:lineRule="auto"/>
              <w:ind w:firstLine="360"/>
              <w:rPr>
                <w:rFonts w:ascii="Arial" w:eastAsia="Times New Roman" w:hAnsi="Arial" w:cs="Arial"/>
                <w:bCs/>
                <w:iCs/>
                <w:sz w:val="20"/>
                <w:szCs w:val="20"/>
                <w:lang w:eastAsia="ar-SA"/>
              </w:rPr>
            </w:pPr>
          </w:p>
        </w:tc>
        <w:tc>
          <w:tcPr>
            <w:tcW w:w="5002" w:type="dxa"/>
            <w:shd w:val="clear" w:color="auto" w:fill="auto"/>
          </w:tcPr>
          <w:p w14:paraId="6171B707" w14:textId="77777777" w:rsidR="00D84D45" w:rsidRPr="003C658D" w:rsidRDefault="00D84D45" w:rsidP="00F87AE5">
            <w:pPr>
              <w:suppressAutoHyphens/>
              <w:spacing w:after="0" w:line="240" w:lineRule="auto"/>
              <w:ind w:firstLine="360"/>
              <w:rPr>
                <w:rFonts w:ascii="Arial" w:eastAsia="Calibri" w:hAnsi="Arial" w:cs="Arial"/>
                <w:sz w:val="20"/>
                <w:szCs w:val="20"/>
                <w:lang w:eastAsia="ar-SA"/>
              </w:rPr>
            </w:pPr>
          </w:p>
        </w:tc>
      </w:tr>
    </w:tbl>
    <w:p w14:paraId="50AFDE1C" w14:textId="17EF3604" w:rsidR="002F0715" w:rsidRDefault="002F0715" w:rsidP="00F87AE5">
      <w:pPr>
        <w:spacing w:after="0" w:line="240" w:lineRule="auto"/>
        <w:ind w:firstLine="360"/>
        <w:jc w:val="both"/>
        <w:rPr>
          <w:rFonts w:ascii="Arial" w:eastAsia="Calibri" w:hAnsi="Arial" w:cs="Arial"/>
          <w:sz w:val="20"/>
          <w:szCs w:val="20"/>
        </w:rPr>
      </w:pPr>
    </w:p>
    <w:p w14:paraId="4EF7F7D1" w14:textId="19EAE7E4" w:rsidR="002F15DE" w:rsidRDefault="002F15DE" w:rsidP="00F87AE5">
      <w:pPr>
        <w:spacing w:after="0" w:line="240" w:lineRule="auto"/>
        <w:ind w:firstLine="360"/>
        <w:jc w:val="both"/>
        <w:rPr>
          <w:rFonts w:ascii="Arial" w:eastAsia="Calibri" w:hAnsi="Arial" w:cs="Arial"/>
          <w:sz w:val="20"/>
          <w:szCs w:val="20"/>
        </w:rPr>
      </w:pPr>
    </w:p>
    <w:p w14:paraId="63CEDCEF" w14:textId="11FEA521" w:rsidR="002F15DE" w:rsidRDefault="002F15DE" w:rsidP="00F87AE5">
      <w:pPr>
        <w:spacing w:after="0" w:line="240" w:lineRule="auto"/>
        <w:ind w:firstLine="360"/>
        <w:jc w:val="both"/>
        <w:rPr>
          <w:rFonts w:ascii="Arial" w:eastAsia="Calibri" w:hAnsi="Arial" w:cs="Arial"/>
          <w:sz w:val="20"/>
          <w:szCs w:val="20"/>
        </w:rPr>
      </w:pPr>
    </w:p>
    <w:p w14:paraId="71119078" w14:textId="49E02F40" w:rsidR="002F15DE" w:rsidRDefault="002F15DE" w:rsidP="00F87AE5">
      <w:pPr>
        <w:spacing w:after="0" w:line="240" w:lineRule="auto"/>
        <w:ind w:firstLine="360"/>
        <w:jc w:val="both"/>
        <w:rPr>
          <w:rFonts w:ascii="Arial" w:eastAsia="Calibri" w:hAnsi="Arial" w:cs="Arial"/>
          <w:sz w:val="20"/>
          <w:szCs w:val="20"/>
        </w:rPr>
      </w:pPr>
    </w:p>
    <w:p w14:paraId="38817434" w14:textId="5953D371" w:rsidR="002F15DE" w:rsidRDefault="002F15DE" w:rsidP="00F87AE5">
      <w:pPr>
        <w:spacing w:after="0" w:line="240" w:lineRule="auto"/>
        <w:ind w:firstLine="360"/>
        <w:jc w:val="both"/>
        <w:rPr>
          <w:rFonts w:ascii="Arial" w:eastAsia="Calibri" w:hAnsi="Arial" w:cs="Arial"/>
          <w:sz w:val="20"/>
          <w:szCs w:val="20"/>
        </w:rPr>
      </w:pPr>
    </w:p>
    <w:p w14:paraId="7FE38D1C" w14:textId="57A95D10" w:rsidR="002F15DE" w:rsidRDefault="002F15DE" w:rsidP="00F87AE5">
      <w:pPr>
        <w:spacing w:after="0" w:line="240" w:lineRule="auto"/>
        <w:ind w:firstLine="360"/>
        <w:jc w:val="both"/>
        <w:rPr>
          <w:rFonts w:ascii="Arial" w:eastAsia="Calibri" w:hAnsi="Arial" w:cs="Arial"/>
          <w:sz w:val="20"/>
          <w:szCs w:val="20"/>
        </w:rPr>
      </w:pPr>
    </w:p>
    <w:tbl>
      <w:tblPr>
        <w:tblStyle w:val="Lentelstinklelis"/>
        <w:tblpPr w:leftFromText="180" w:rightFromText="180" w:vertAnchor="text" w:horzAnchor="page" w:tblpX="1690" w:tblpY="111"/>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90"/>
      </w:tblGrid>
      <w:tr w:rsidR="006D7CEB" w:rsidRPr="00A4031C" w14:paraId="028B8A41" w14:textId="77777777" w:rsidTr="00A762BF">
        <w:tc>
          <w:tcPr>
            <w:tcW w:w="4820" w:type="dxa"/>
          </w:tcPr>
          <w:permStart w:id="1251027828" w:edGrp="everyone" w:colFirst="0" w:colLast="0"/>
          <w:permStart w:id="1057364818" w:edGrp="everyone" w:colFirst="1" w:colLast="1"/>
          <w:p w14:paraId="0B4F1BB6" w14:textId="5947EB8A" w:rsidR="006D7CEB" w:rsidRPr="00A4031C" w:rsidRDefault="006D7CEB" w:rsidP="00A762BF">
            <w:pPr>
              <w:pStyle w:val="Antrat2"/>
              <w:spacing w:before="0"/>
              <w:contextualSpacing/>
              <w:outlineLvl w:val="1"/>
              <w:rPr>
                <w:rFonts w:ascii="Arial" w:eastAsia="Times New Roman" w:hAnsi="Arial" w:cs="Arial"/>
                <w:sz w:val="20"/>
                <w:szCs w:val="20"/>
                <w:shd w:val="clear" w:color="auto" w:fill="FFFFFF"/>
                <w:lang w:val="lt-LT" w:eastAsia="en-GB"/>
              </w:rPr>
            </w:pPr>
            <w:r w:rsidRPr="00A4031C">
              <w:rPr>
                <w:rFonts w:ascii="Arial" w:hAnsi="Arial" w:cs="Arial"/>
                <w:noProof/>
                <w:sz w:val="20"/>
                <w:szCs w:val="20"/>
                <w:lang w:val="lt-LT" w:eastAsia="lt-LT"/>
              </w:rPr>
              <mc:AlternateContent>
                <mc:Choice Requires="wps">
                  <w:drawing>
                    <wp:anchor distT="0" distB="0" distL="114300" distR="114300" simplePos="0" relativeHeight="251659264" behindDoc="0" locked="0" layoutInCell="1" allowOverlap="1" wp14:anchorId="3E438082" wp14:editId="7A3DAF26">
                      <wp:simplePos x="0" y="0"/>
                      <wp:positionH relativeFrom="column">
                        <wp:posOffset>-6350</wp:posOffset>
                      </wp:positionH>
                      <wp:positionV relativeFrom="paragraph">
                        <wp:posOffset>106892</wp:posOffset>
                      </wp:positionV>
                      <wp:extent cx="1066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ln w="25400">
                                <a:solidFill>
                                  <a:srgbClr val="EC5C2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5C4C2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" strokecolor="#ec5c2c" strokeweight="2pt">
                      <v:stroke joinstyle="miter"/>
                    </v:line>
                  </w:pict>
                </mc:Fallback>
              </mc:AlternateContent>
            </w:r>
          </w:p>
          <w:p w14:paraId="233E90D8" w14:textId="77777777" w:rsidR="00C53C3C" w:rsidRPr="003F246A" w:rsidRDefault="00C53C3C" w:rsidP="00C53C3C">
            <w:pPr>
              <w:pStyle w:val="Antrat2"/>
              <w:spacing w:before="0"/>
              <w:contextualSpacing/>
              <w:outlineLvl w:val="1"/>
              <w:rPr>
                <w:rFonts w:ascii="Arial" w:eastAsia="Times New Roman" w:hAnsi="Arial" w:cs="Arial"/>
                <w:b/>
                <w:sz w:val="20"/>
                <w:szCs w:val="20"/>
                <w:shd w:val="clear" w:color="auto" w:fill="FFFFFF"/>
                <w:lang w:val="lt-LT" w:eastAsia="en-GB"/>
              </w:rPr>
            </w:pPr>
            <w:r w:rsidRPr="003F246A">
              <w:rPr>
                <w:rFonts w:ascii="Arial" w:hAnsi="Arial" w:cs="Arial"/>
                <w:b/>
                <w:iCs/>
                <w:spacing w:val="-2"/>
                <w:sz w:val="20"/>
                <w:szCs w:val="20"/>
                <w:lang w:val="lt-LT"/>
              </w:rPr>
              <w:t xml:space="preserve">Martynas </w:t>
            </w:r>
            <w:proofErr w:type="spellStart"/>
            <w:r w:rsidRPr="003F246A">
              <w:rPr>
                <w:rFonts w:ascii="Arial" w:hAnsi="Arial" w:cs="Arial"/>
                <w:b/>
                <w:iCs/>
                <w:spacing w:val="-2"/>
                <w:sz w:val="20"/>
                <w:szCs w:val="20"/>
                <w:lang w:val="lt-LT"/>
              </w:rPr>
              <w:t>Pargaliauskas</w:t>
            </w:r>
            <w:proofErr w:type="spellEnd"/>
            <w:r w:rsidRPr="003F246A">
              <w:rPr>
                <w:rFonts w:ascii="Arial" w:eastAsia="Times New Roman" w:hAnsi="Arial" w:cs="Arial"/>
                <w:b/>
                <w:sz w:val="20"/>
                <w:szCs w:val="20"/>
                <w:shd w:val="clear" w:color="auto" w:fill="FFFFFF"/>
                <w:lang w:val="lt-LT" w:eastAsia="en-GB"/>
              </w:rPr>
              <w:t xml:space="preserve"> </w:t>
            </w:r>
          </w:p>
          <w:p w14:paraId="18237107" w14:textId="3247840A" w:rsidR="00C53C3C" w:rsidRDefault="00C53C3C" w:rsidP="00C53C3C">
            <w:pPr>
              <w:rPr>
                <w:rFonts w:ascii="Arial" w:eastAsiaTheme="majorEastAsia" w:hAnsi="Arial" w:cs="Arial"/>
                <w:b/>
                <w:iCs/>
                <w:color w:val="000000" w:themeColor="text1"/>
                <w:spacing w:val="-2"/>
                <w:sz w:val="20"/>
                <w:szCs w:val="20"/>
              </w:rPr>
            </w:pPr>
            <w:proofErr w:type="spellStart"/>
            <w:r w:rsidRPr="003F246A">
              <w:rPr>
                <w:rFonts w:ascii="Arial" w:hAnsi="Arial" w:cs="Arial"/>
                <w:iCs/>
                <w:spacing w:val="-2"/>
                <w:sz w:val="20"/>
                <w:szCs w:val="20"/>
              </w:rPr>
              <w:t>Generalinis</w:t>
            </w:r>
            <w:proofErr w:type="spellEnd"/>
            <w:r w:rsidRPr="003F246A">
              <w:rPr>
                <w:rFonts w:ascii="Arial" w:hAnsi="Arial" w:cs="Arial"/>
                <w:iCs/>
                <w:spacing w:val="-2"/>
                <w:sz w:val="20"/>
                <w:szCs w:val="20"/>
              </w:rPr>
              <w:t xml:space="preserve"> </w:t>
            </w:r>
            <w:proofErr w:type="spellStart"/>
            <w:r w:rsidRPr="003F246A">
              <w:rPr>
                <w:rFonts w:ascii="Arial" w:hAnsi="Arial" w:cs="Arial"/>
                <w:iCs/>
                <w:spacing w:val="-2"/>
                <w:sz w:val="20"/>
                <w:szCs w:val="20"/>
              </w:rPr>
              <w:t>direktorius</w:t>
            </w:r>
            <w:proofErr w:type="spellEnd"/>
          </w:p>
          <w:p w14:paraId="6B115958" w14:textId="77777777" w:rsidR="00C53C3C" w:rsidRDefault="00C53C3C" w:rsidP="00A762BF">
            <w:pPr>
              <w:rPr>
                <w:rFonts w:ascii="Arial" w:eastAsiaTheme="majorEastAsia" w:hAnsi="Arial" w:cs="Arial"/>
                <w:b/>
                <w:iCs/>
                <w:color w:val="000000" w:themeColor="text1"/>
                <w:spacing w:val="-2"/>
                <w:sz w:val="20"/>
                <w:szCs w:val="20"/>
              </w:rPr>
            </w:pPr>
          </w:p>
          <w:p w14:paraId="52711A7F" w14:textId="7CA137BD" w:rsidR="006D7CEB" w:rsidRPr="00A4031C" w:rsidRDefault="006D7CEB" w:rsidP="00A762BF">
            <w:pPr>
              <w:contextualSpacing/>
              <w:rPr>
                <w:rFonts w:ascii="Arial" w:hAnsi="Arial" w:cs="Arial"/>
                <w:sz w:val="20"/>
                <w:szCs w:val="20"/>
                <w:lang w:eastAsia="en-GB"/>
              </w:rPr>
            </w:pPr>
            <w:r w:rsidRPr="00A4031C">
              <w:rPr>
                <w:rFonts w:ascii="Arial" w:hAnsi="Arial" w:cs="Arial"/>
                <w:b/>
                <w:iCs/>
                <w:spacing w:val="-1"/>
                <w:sz w:val="20"/>
                <w:szCs w:val="20"/>
              </w:rPr>
              <w:t xml:space="preserve"> </w:t>
            </w:r>
          </w:p>
        </w:tc>
        <w:tc>
          <w:tcPr>
            <w:tcW w:w="5090" w:type="dxa"/>
          </w:tcPr>
          <w:p w14:paraId="58125DDD" w14:textId="77777777" w:rsidR="006D7CEB" w:rsidRPr="00A4031C" w:rsidRDefault="006D7CEB" w:rsidP="00A762BF">
            <w:pPr>
              <w:pStyle w:val="Antrat2"/>
              <w:spacing w:before="0"/>
              <w:contextualSpacing/>
              <w:outlineLvl w:val="1"/>
              <w:rPr>
                <w:rFonts w:ascii="Arial" w:eastAsia="Times New Roman" w:hAnsi="Arial" w:cs="Arial"/>
                <w:sz w:val="20"/>
                <w:szCs w:val="20"/>
                <w:shd w:val="clear" w:color="auto" w:fill="FFFFFF"/>
                <w:lang w:val="lt-LT" w:eastAsia="en-GB"/>
              </w:rPr>
            </w:pPr>
            <w:r w:rsidRPr="00A4031C">
              <w:rPr>
                <w:rFonts w:ascii="Arial" w:hAnsi="Arial" w:cs="Arial"/>
                <w:noProof/>
                <w:sz w:val="20"/>
                <w:szCs w:val="20"/>
                <w:lang w:val="lt-LT" w:eastAsia="lt-LT"/>
              </w:rPr>
              <mc:AlternateContent>
                <mc:Choice Requires="wps">
                  <w:drawing>
                    <wp:anchor distT="0" distB="0" distL="114300" distR="114300" simplePos="0" relativeHeight="251660288" behindDoc="0" locked="0" layoutInCell="1" allowOverlap="1" wp14:anchorId="796D870C" wp14:editId="79E2D90F">
                      <wp:simplePos x="0" y="0"/>
                      <wp:positionH relativeFrom="column">
                        <wp:posOffset>-3175</wp:posOffset>
                      </wp:positionH>
                      <wp:positionV relativeFrom="paragraph">
                        <wp:posOffset>106892</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ln w="25400">
                                <a:solidFill>
                                  <a:srgbClr val="EC5C2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EA000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" strokecolor="#ec5c2c" strokeweight="2pt">
                      <v:stroke joinstyle="miter"/>
                    </v:line>
                  </w:pict>
                </mc:Fallback>
              </mc:AlternateContent>
            </w:r>
          </w:p>
          <w:p w14:paraId="361D3CB9" w14:textId="7DDEE382" w:rsidR="006D7CEB" w:rsidRPr="00C53C3C" w:rsidRDefault="00024380" w:rsidP="00A762BF">
            <w:pPr>
              <w:contextualSpacing/>
              <w:rPr>
                <w:rFonts w:ascii="Arial" w:hAnsi="Arial" w:cs="Arial"/>
                <w:b/>
                <w:sz w:val="20"/>
                <w:szCs w:val="20"/>
                <w:lang w:eastAsia="en-GB"/>
              </w:rPr>
            </w:pPr>
            <w:proofErr w:type="spellStart"/>
            <w:r>
              <w:rPr>
                <w:rFonts w:ascii="Arial" w:hAnsi="Arial" w:cs="Arial"/>
                <w:b/>
                <w:sz w:val="20"/>
                <w:szCs w:val="20"/>
                <w:lang w:eastAsia="en-GB"/>
              </w:rPr>
              <w:t>Vardenis</w:t>
            </w:r>
            <w:proofErr w:type="spellEnd"/>
            <w:r>
              <w:rPr>
                <w:rFonts w:ascii="Arial" w:hAnsi="Arial" w:cs="Arial"/>
                <w:b/>
                <w:sz w:val="20"/>
                <w:szCs w:val="20"/>
                <w:lang w:eastAsia="en-GB"/>
              </w:rPr>
              <w:t xml:space="preserve"> </w:t>
            </w:r>
            <w:proofErr w:type="spellStart"/>
            <w:r>
              <w:rPr>
                <w:rFonts w:ascii="Arial" w:hAnsi="Arial" w:cs="Arial"/>
                <w:b/>
                <w:sz w:val="20"/>
                <w:szCs w:val="20"/>
                <w:lang w:eastAsia="en-GB"/>
              </w:rPr>
              <w:t>Pavardenis</w:t>
            </w:r>
            <w:proofErr w:type="spellEnd"/>
          </w:p>
          <w:p w14:paraId="6A0CA7BA" w14:textId="3A814EA7" w:rsidR="00C53C3C" w:rsidRPr="00A0085C" w:rsidRDefault="0027349D" w:rsidP="00A762BF">
            <w:pPr>
              <w:contextualSpacing/>
              <w:rPr>
                <w:rFonts w:ascii="Arial" w:hAnsi="Arial" w:cs="Arial"/>
                <w:sz w:val="20"/>
                <w:szCs w:val="20"/>
                <w:lang w:val="lt-LT" w:eastAsia="en-GB"/>
              </w:rPr>
            </w:pPr>
            <w:r>
              <w:rPr>
                <w:rFonts w:ascii="Arial" w:hAnsi="Arial" w:cs="Arial"/>
                <w:sz w:val="20"/>
                <w:szCs w:val="20"/>
                <w:lang w:val="lt-LT" w:eastAsia="en-GB"/>
              </w:rPr>
              <w:t>Direktorius</w:t>
            </w:r>
            <w:r w:rsidR="00A0085C" w:rsidRPr="00A0085C">
              <w:rPr>
                <w:rFonts w:ascii="Arial" w:hAnsi="Arial" w:cs="Arial"/>
                <w:sz w:val="20"/>
                <w:szCs w:val="20"/>
                <w:lang w:val="lt-LT" w:eastAsia="en-GB"/>
              </w:rPr>
              <w:t xml:space="preserve"> </w:t>
            </w:r>
          </w:p>
        </w:tc>
      </w:tr>
      <w:permEnd w:id="1251027828"/>
      <w:permEnd w:id="1057364818"/>
    </w:tbl>
    <w:p w14:paraId="728F7DBE" w14:textId="05D7E8AC" w:rsidR="002F15DE" w:rsidRDefault="002F15DE" w:rsidP="00F87AE5">
      <w:pPr>
        <w:spacing w:after="0" w:line="240" w:lineRule="auto"/>
        <w:ind w:firstLine="360"/>
        <w:jc w:val="both"/>
        <w:rPr>
          <w:rFonts w:ascii="Arial" w:eastAsia="Calibri" w:hAnsi="Arial" w:cs="Arial"/>
          <w:sz w:val="20"/>
          <w:szCs w:val="20"/>
        </w:rPr>
      </w:pPr>
    </w:p>
    <w:p w14:paraId="4705D1B2" w14:textId="454A70E1" w:rsidR="002F15DE" w:rsidRDefault="002F15DE" w:rsidP="00F87AE5">
      <w:pPr>
        <w:spacing w:after="0" w:line="240" w:lineRule="auto"/>
        <w:ind w:firstLine="360"/>
        <w:jc w:val="both"/>
        <w:rPr>
          <w:rFonts w:ascii="Arial" w:eastAsia="Calibri" w:hAnsi="Arial" w:cs="Arial"/>
          <w:sz w:val="20"/>
          <w:szCs w:val="20"/>
        </w:rPr>
      </w:pPr>
    </w:p>
    <w:p w14:paraId="53D95210" w14:textId="532DFFFC" w:rsidR="002F15DE" w:rsidRDefault="002F15DE" w:rsidP="00F87AE5">
      <w:pPr>
        <w:spacing w:after="0" w:line="240" w:lineRule="auto"/>
        <w:ind w:firstLine="360"/>
        <w:jc w:val="both"/>
        <w:rPr>
          <w:rFonts w:ascii="Arial" w:eastAsia="Calibri" w:hAnsi="Arial" w:cs="Arial"/>
          <w:sz w:val="20"/>
          <w:szCs w:val="20"/>
        </w:rPr>
      </w:pPr>
    </w:p>
    <w:p w14:paraId="26C24E06" w14:textId="0738101A" w:rsidR="002F15DE" w:rsidRDefault="002F15DE" w:rsidP="00F87AE5">
      <w:pPr>
        <w:spacing w:after="0" w:line="240" w:lineRule="auto"/>
        <w:ind w:firstLine="360"/>
        <w:jc w:val="both"/>
        <w:rPr>
          <w:rFonts w:ascii="Arial" w:eastAsia="Calibri" w:hAnsi="Arial" w:cs="Arial"/>
          <w:sz w:val="20"/>
          <w:szCs w:val="20"/>
        </w:rPr>
      </w:pPr>
    </w:p>
    <w:p w14:paraId="0CCE79B5" w14:textId="681FDA6F" w:rsidR="002F15DE" w:rsidRDefault="002F15DE" w:rsidP="00F87AE5">
      <w:pPr>
        <w:spacing w:after="0" w:line="240" w:lineRule="auto"/>
        <w:ind w:firstLine="360"/>
        <w:jc w:val="both"/>
        <w:rPr>
          <w:rFonts w:ascii="Arial" w:eastAsia="Calibri" w:hAnsi="Arial" w:cs="Arial"/>
          <w:sz w:val="20"/>
          <w:szCs w:val="20"/>
        </w:rPr>
      </w:pPr>
    </w:p>
    <w:p w14:paraId="290BD1AE" w14:textId="4577D5A1" w:rsidR="002F15DE" w:rsidRDefault="002F15DE" w:rsidP="00F87AE5">
      <w:pPr>
        <w:spacing w:after="0" w:line="240" w:lineRule="auto"/>
        <w:ind w:firstLine="360"/>
        <w:jc w:val="both"/>
        <w:rPr>
          <w:rFonts w:ascii="Arial" w:eastAsia="Calibri" w:hAnsi="Arial" w:cs="Arial"/>
          <w:sz w:val="20"/>
          <w:szCs w:val="20"/>
        </w:rPr>
      </w:pPr>
    </w:p>
    <w:p w14:paraId="214B5E07" w14:textId="6362F288" w:rsidR="002F15DE" w:rsidRDefault="002F15DE" w:rsidP="00F87AE5">
      <w:pPr>
        <w:spacing w:after="0" w:line="240" w:lineRule="auto"/>
        <w:ind w:firstLine="360"/>
        <w:jc w:val="both"/>
        <w:rPr>
          <w:rFonts w:ascii="Arial" w:eastAsia="Calibri" w:hAnsi="Arial" w:cs="Arial"/>
          <w:sz w:val="20"/>
          <w:szCs w:val="20"/>
        </w:rPr>
      </w:pPr>
    </w:p>
    <w:p w14:paraId="65FF29E4" w14:textId="08F6EB8B" w:rsidR="002F15DE" w:rsidRDefault="002F15DE" w:rsidP="00F87AE5">
      <w:pPr>
        <w:spacing w:after="0" w:line="240" w:lineRule="auto"/>
        <w:ind w:firstLine="360"/>
        <w:jc w:val="both"/>
        <w:rPr>
          <w:rFonts w:ascii="Arial" w:eastAsia="Calibri" w:hAnsi="Arial" w:cs="Arial"/>
          <w:sz w:val="20"/>
          <w:szCs w:val="20"/>
        </w:rPr>
      </w:pPr>
    </w:p>
    <w:p w14:paraId="03B6F390" w14:textId="1CAA9A68" w:rsidR="002F15DE" w:rsidRDefault="002F15DE" w:rsidP="00F87AE5">
      <w:pPr>
        <w:spacing w:after="0" w:line="240" w:lineRule="auto"/>
        <w:ind w:firstLine="360"/>
        <w:jc w:val="both"/>
        <w:rPr>
          <w:rFonts w:ascii="Arial" w:eastAsia="Calibri" w:hAnsi="Arial" w:cs="Arial"/>
          <w:sz w:val="20"/>
          <w:szCs w:val="20"/>
        </w:rPr>
      </w:pPr>
    </w:p>
    <w:p w14:paraId="3D9816E8" w14:textId="77777777" w:rsidR="002F15DE" w:rsidRDefault="002F15DE" w:rsidP="002F15DE">
      <w:pPr>
        <w:jc w:val="both"/>
        <w:rPr>
          <w:rFonts w:ascii="Arial" w:hAnsi="Arial" w:cs="Arial"/>
          <w:sz w:val="20"/>
          <w:szCs w:val="20"/>
        </w:rPr>
      </w:pPr>
    </w:p>
    <w:p w14:paraId="19FDB402" w14:textId="7429D7A7" w:rsidR="002F15DE" w:rsidRDefault="002F15DE" w:rsidP="002F15DE">
      <w:pPr>
        <w:jc w:val="both"/>
        <w:rPr>
          <w:rFonts w:ascii="Arial" w:hAnsi="Arial" w:cs="Arial"/>
          <w:sz w:val="20"/>
          <w:szCs w:val="20"/>
        </w:rPr>
      </w:pPr>
    </w:p>
    <w:p w14:paraId="04432A91" w14:textId="053CB406" w:rsidR="006D7CEB" w:rsidRDefault="006D7CEB" w:rsidP="002F15DE">
      <w:pPr>
        <w:jc w:val="both"/>
        <w:rPr>
          <w:rFonts w:ascii="Arial" w:hAnsi="Arial" w:cs="Arial"/>
          <w:sz w:val="20"/>
          <w:szCs w:val="20"/>
        </w:rPr>
      </w:pPr>
    </w:p>
    <w:p w14:paraId="04D2FCD6" w14:textId="11A7FDA7" w:rsidR="00733F4F" w:rsidRDefault="00733F4F" w:rsidP="002F15DE">
      <w:pPr>
        <w:jc w:val="both"/>
        <w:rPr>
          <w:rFonts w:ascii="Arial" w:hAnsi="Arial" w:cs="Arial"/>
          <w:sz w:val="20"/>
          <w:szCs w:val="20"/>
        </w:rPr>
      </w:pPr>
    </w:p>
    <w:p w14:paraId="74BABBCB" w14:textId="3AC34991" w:rsidR="00733F4F" w:rsidRDefault="00733F4F" w:rsidP="002F15DE">
      <w:pPr>
        <w:jc w:val="both"/>
        <w:rPr>
          <w:rFonts w:ascii="Arial" w:hAnsi="Arial" w:cs="Arial"/>
          <w:sz w:val="20"/>
          <w:szCs w:val="20"/>
        </w:rPr>
      </w:pPr>
    </w:p>
    <w:p w14:paraId="70EA0C06" w14:textId="5DDC45E7" w:rsidR="00733F4F" w:rsidRDefault="00733F4F" w:rsidP="002F15DE">
      <w:pPr>
        <w:jc w:val="both"/>
        <w:rPr>
          <w:rFonts w:ascii="Arial" w:hAnsi="Arial" w:cs="Arial"/>
          <w:sz w:val="20"/>
          <w:szCs w:val="20"/>
        </w:rPr>
      </w:pPr>
    </w:p>
    <w:p w14:paraId="56D7A326" w14:textId="500DA1C8" w:rsidR="006D7CEB" w:rsidRDefault="006D7CEB" w:rsidP="002F15DE">
      <w:pPr>
        <w:jc w:val="both"/>
        <w:rPr>
          <w:rFonts w:ascii="Arial" w:hAnsi="Arial" w:cs="Arial"/>
          <w:sz w:val="20"/>
          <w:szCs w:val="20"/>
        </w:rPr>
      </w:pPr>
    </w:p>
    <w:p w14:paraId="36044D19" w14:textId="5E0E90F2" w:rsidR="003B6E11" w:rsidRDefault="003B6E11" w:rsidP="002F15DE">
      <w:pPr>
        <w:jc w:val="both"/>
        <w:rPr>
          <w:rFonts w:ascii="Arial" w:hAnsi="Arial" w:cs="Arial"/>
          <w:sz w:val="20"/>
          <w:szCs w:val="20"/>
        </w:rPr>
      </w:pPr>
    </w:p>
    <w:p w14:paraId="6FDB7E16" w14:textId="5280FA97" w:rsidR="003B6E11" w:rsidRDefault="003B6E11" w:rsidP="002F15DE">
      <w:pPr>
        <w:jc w:val="both"/>
        <w:rPr>
          <w:rFonts w:ascii="Arial" w:hAnsi="Arial" w:cs="Arial"/>
          <w:sz w:val="20"/>
          <w:szCs w:val="20"/>
        </w:rPr>
      </w:pPr>
    </w:p>
    <w:p w14:paraId="391A6293" w14:textId="77777777" w:rsidR="003B6E11" w:rsidRDefault="003B6E11" w:rsidP="002F15DE">
      <w:pPr>
        <w:jc w:val="both"/>
        <w:rPr>
          <w:rFonts w:ascii="Arial" w:hAnsi="Arial" w:cs="Arial"/>
          <w:sz w:val="20"/>
          <w:szCs w:val="20"/>
        </w:rPr>
      </w:pPr>
    </w:p>
    <w:p w14:paraId="1B460B4D" w14:textId="77777777" w:rsidR="00B03B61" w:rsidRDefault="00B03B61" w:rsidP="002F15DE">
      <w:pPr>
        <w:jc w:val="both"/>
        <w:rPr>
          <w:rFonts w:ascii="Arial" w:eastAsia="Calibri" w:hAnsi="Arial" w:cs="Arial"/>
          <w:b/>
          <w:sz w:val="20"/>
          <w:szCs w:val="20"/>
        </w:rPr>
      </w:pPr>
      <w:permStart w:id="1428294147" w:edGrp="everyone"/>
    </w:p>
    <w:p w14:paraId="692C43F0" w14:textId="77777777" w:rsidR="00B03B61" w:rsidRDefault="00B03B61" w:rsidP="002F15DE">
      <w:pPr>
        <w:jc w:val="both"/>
        <w:rPr>
          <w:rFonts w:ascii="Arial" w:eastAsia="Calibri" w:hAnsi="Arial" w:cs="Arial"/>
          <w:b/>
          <w:sz w:val="20"/>
          <w:szCs w:val="20"/>
        </w:rPr>
      </w:pPr>
    </w:p>
    <w:p w14:paraId="62374C84" w14:textId="77777777" w:rsidR="00B03B61" w:rsidRDefault="00B03B61" w:rsidP="002F15DE">
      <w:pPr>
        <w:jc w:val="both"/>
        <w:rPr>
          <w:rFonts w:ascii="Arial" w:eastAsia="Calibri" w:hAnsi="Arial" w:cs="Arial"/>
          <w:b/>
          <w:sz w:val="20"/>
          <w:szCs w:val="20"/>
        </w:rPr>
      </w:pPr>
    </w:p>
    <w:p w14:paraId="7E7F473B" w14:textId="77777777" w:rsidR="00B03B61" w:rsidRDefault="00B03B61" w:rsidP="002F15DE">
      <w:pPr>
        <w:jc w:val="both"/>
        <w:rPr>
          <w:rFonts w:ascii="Arial" w:eastAsia="Calibri" w:hAnsi="Arial" w:cs="Arial"/>
          <w:b/>
          <w:sz w:val="20"/>
          <w:szCs w:val="20"/>
        </w:rPr>
      </w:pPr>
    </w:p>
    <w:p w14:paraId="73DC961F" w14:textId="77777777" w:rsidR="00B03B61" w:rsidRDefault="00B03B61" w:rsidP="002F15DE">
      <w:pPr>
        <w:jc w:val="both"/>
        <w:rPr>
          <w:rFonts w:ascii="Arial" w:eastAsia="Calibri" w:hAnsi="Arial" w:cs="Arial"/>
          <w:b/>
          <w:sz w:val="20"/>
          <w:szCs w:val="20"/>
        </w:rPr>
      </w:pPr>
    </w:p>
    <w:p w14:paraId="70780E7B" w14:textId="77777777" w:rsidR="00B03B61" w:rsidRDefault="00B03B61" w:rsidP="002F15DE">
      <w:pPr>
        <w:jc w:val="both"/>
        <w:rPr>
          <w:rFonts w:ascii="Arial" w:eastAsia="Calibri" w:hAnsi="Arial" w:cs="Arial"/>
          <w:b/>
          <w:sz w:val="20"/>
          <w:szCs w:val="20"/>
        </w:rPr>
      </w:pPr>
    </w:p>
    <w:p w14:paraId="2F89B420" w14:textId="253DB281" w:rsidR="00EB016B" w:rsidRPr="00C00896" w:rsidRDefault="006D7CEB" w:rsidP="002F15DE">
      <w:pPr>
        <w:jc w:val="both"/>
        <w:rPr>
          <w:rFonts w:ascii="Arial" w:eastAsia="Calibri" w:hAnsi="Arial" w:cs="Arial"/>
          <w:b/>
          <w:sz w:val="20"/>
          <w:szCs w:val="20"/>
        </w:rPr>
      </w:pPr>
      <w:r w:rsidRPr="006D7CEB">
        <w:rPr>
          <w:rFonts w:ascii="Arial" w:eastAsia="Calibri" w:hAnsi="Arial" w:cs="Arial"/>
          <w:b/>
          <w:sz w:val="20"/>
          <w:szCs w:val="20"/>
        </w:rPr>
        <w:lastRenderedPageBreak/>
        <w:t>REKIŲ PIRKIMO–PARDAVIMO SUTARTI</w:t>
      </w:r>
      <w:r w:rsidR="00C00896">
        <w:rPr>
          <w:rFonts w:ascii="Arial" w:eastAsia="Calibri" w:hAnsi="Arial" w:cs="Arial"/>
          <w:b/>
          <w:sz w:val="20"/>
          <w:szCs w:val="20"/>
        </w:rPr>
        <w:t>E</w:t>
      </w:r>
      <w:r w:rsidR="00B03B61">
        <w:rPr>
          <w:rFonts w:ascii="Arial" w:eastAsia="Calibri" w:hAnsi="Arial" w:cs="Arial"/>
          <w:b/>
          <w:sz w:val="20"/>
          <w:szCs w:val="20"/>
        </w:rPr>
        <w:t>S NR.1</w:t>
      </w:r>
    </w:p>
    <w:p w14:paraId="0DFC0DBA" w14:textId="63FD3669" w:rsidR="00E36749" w:rsidRDefault="00E36749" w:rsidP="002F15DE">
      <w:pPr>
        <w:jc w:val="both"/>
        <w:rPr>
          <w:rFonts w:ascii="Arial" w:hAnsi="Arial" w:cs="Arial"/>
          <w:b/>
          <w:sz w:val="20"/>
          <w:szCs w:val="20"/>
        </w:rPr>
      </w:pPr>
      <w:r>
        <w:rPr>
          <w:rFonts w:ascii="Arial" w:hAnsi="Arial" w:cs="Arial"/>
          <w:b/>
          <w:sz w:val="20"/>
          <w:szCs w:val="20"/>
        </w:rPr>
        <w:t xml:space="preserve">201-  -  </w:t>
      </w:r>
    </w:p>
    <w:p w14:paraId="37BB1095" w14:textId="70552868" w:rsidR="006D7CEB" w:rsidRDefault="006D7CEB" w:rsidP="002F15DE">
      <w:pPr>
        <w:jc w:val="both"/>
        <w:rPr>
          <w:rFonts w:ascii="Arial" w:hAnsi="Arial" w:cs="Arial"/>
          <w:b/>
          <w:sz w:val="20"/>
          <w:szCs w:val="20"/>
        </w:rPr>
      </w:pPr>
      <w:r w:rsidRPr="006D7CEB">
        <w:rPr>
          <w:rFonts w:ascii="Arial" w:hAnsi="Arial" w:cs="Arial"/>
          <w:b/>
          <w:sz w:val="20"/>
          <w:szCs w:val="20"/>
        </w:rPr>
        <w:t xml:space="preserve">PRIEDAS NR. </w:t>
      </w:r>
      <w:r w:rsidR="00C00896">
        <w:rPr>
          <w:rFonts w:ascii="Arial" w:hAnsi="Arial" w:cs="Arial"/>
          <w:b/>
          <w:sz w:val="20"/>
          <w:szCs w:val="20"/>
        </w:rPr>
        <w:t>1</w:t>
      </w:r>
    </w:p>
    <w:p w14:paraId="5E9EB055" w14:textId="43DC641D" w:rsidR="00E36749" w:rsidRDefault="00E36749" w:rsidP="00C00896">
      <w:pPr>
        <w:jc w:val="both"/>
        <w:rPr>
          <w:rFonts w:ascii="Arial" w:hAnsi="Arial" w:cs="Arial"/>
          <w:b/>
          <w:sz w:val="20"/>
          <w:szCs w:val="20"/>
        </w:rPr>
      </w:pPr>
      <w:r>
        <w:rPr>
          <w:rFonts w:ascii="Arial" w:hAnsi="Arial" w:cs="Arial"/>
          <w:b/>
          <w:sz w:val="20"/>
          <w:szCs w:val="20"/>
        </w:rPr>
        <w:t>PRIEDO PAVADINIMAS</w:t>
      </w:r>
    </w:p>
    <w:p w14:paraId="0B995955" w14:textId="6F0B9E08" w:rsidR="00B03B61" w:rsidRPr="003074D3" w:rsidRDefault="00B03B61" w:rsidP="00B03B61">
      <w:pPr>
        <w:ind w:firstLine="709"/>
        <w:jc w:val="both"/>
        <w:rPr>
          <w:rFonts w:ascii="Arial" w:hAnsi="Arial" w:cs="Arial"/>
          <w:sz w:val="20"/>
          <w:szCs w:val="20"/>
        </w:rPr>
      </w:pPr>
    </w:p>
    <w:p w14:paraId="026570D7" w14:textId="1CA92FAB" w:rsidR="00E36749" w:rsidRDefault="00E36749" w:rsidP="00C00896">
      <w:pPr>
        <w:jc w:val="both"/>
        <w:rPr>
          <w:rFonts w:ascii="Arial" w:hAnsi="Arial" w:cs="Arial"/>
          <w:b/>
          <w:sz w:val="20"/>
          <w:szCs w:val="20"/>
        </w:rPr>
      </w:pPr>
      <w:bookmarkStart w:id="8" w:name="_GoBack"/>
      <w:bookmarkEnd w:id="8"/>
    </w:p>
    <w:p w14:paraId="21966493" w14:textId="219D30BF" w:rsidR="00E36749" w:rsidRDefault="00E36749" w:rsidP="00C00896">
      <w:pPr>
        <w:jc w:val="both"/>
        <w:rPr>
          <w:rFonts w:ascii="Arial" w:hAnsi="Arial" w:cs="Arial"/>
          <w:b/>
          <w:sz w:val="20"/>
          <w:szCs w:val="20"/>
        </w:rPr>
      </w:pPr>
    </w:p>
    <w:p w14:paraId="2663E4F5" w14:textId="61534F1D" w:rsidR="00E36749" w:rsidRDefault="00E36749" w:rsidP="00C00896">
      <w:pPr>
        <w:jc w:val="both"/>
        <w:rPr>
          <w:rFonts w:ascii="Arial" w:hAnsi="Arial" w:cs="Arial"/>
          <w:b/>
          <w:sz w:val="20"/>
          <w:szCs w:val="20"/>
        </w:rPr>
      </w:pPr>
    </w:p>
    <w:p w14:paraId="540EE9A5" w14:textId="5B263E2D" w:rsidR="00E36749" w:rsidRDefault="00E36749" w:rsidP="00C00896">
      <w:pPr>
        <w:jc w:val="both"/>
        <w:rPr>
          <w:rFonts w:ascii="Arial" w:hAnsi="Arial" w:cs="Arial"/>
          <w:b/>
          <w:sz w:val="20"/>
          <w:szCs w:val="20"/>
        </w:rPr>
      </w:pPr>
    </w:p>
    <w:p w14:paraId="652C1904" w14:textId="77777777" w:rsidR="00E36749" w:rsidRDefault="00E36749" w:rsidP="00C00896">
      <w:pPr>
        <w:jc w:val="both"/>
        <w:rPr>
          <w:rFonts w:ascii="Arial" w:hAnsi="Arial" w:cs="Arial"/>
          <w:b/>
          <w:sz w:val="20"/>
          <w:szCs w:val="20"/>
        </w:rPr>
      </w:pPr>
    </w:p>
    <w:p w14:paraId="48D08230" w14:textId="77777777" w:rsidR="00B03B61" w:rsidRDefault="00B03B61" w:rsidP="00C00896">
      <w:pPr>
        <w:jc w:val="both"/>
        <w:rPr>
          <w:rFonts w:ascii="Arial" w:eastAsia="Calibri" w:hAnsi="Arial" w:cs="Arial"/>
          <w:b/>
          <w:sz w:val="20"/>
          <w:szCs w:val="20"/>
        </w:rPr>
      </w:pPr>
    </w:p>
    <w:p w14:paraId="021F4EDF" w14:textId="77777777" w:rsidR="00B03B61" w:rsidRDefault="00B03B61" w:rsidP="00C00896">
      <w:pPr>
        <w:jc w:val="both"/>
        <w:rPr>
          <w:rFonts w:ascii="Arial" w:eastAsia="Calibri" w:hAnsi="Arial" w:cs="Arial"/>
          <w:b/>
          <w:sz w:val="20"/>
          <w:szCs w:val="20"/>
        </w:rPr>
      </w:pPr>
    </w:p>
    <w:p w14:paraId="062175EA" w14:textId="77777777" w:rsidR="00B03B61" w:rsidRDefault="00B03B61" w:rsidP="00C00896">
      <w:pPr>
        <w:jc w:val="both"/>
        <w:rPr>
          <w:rFonts w:ascii="Arial" w:eastAsia="Calibri" w:hAnsi="Arial" w:cs="Arial"/>
          <w:b/>
          <w:sz w:val="20"/>
          <w:szCs w:val="20"/>
        </w:rPr>
      </w:pPr>
    </w:p>
    <w:p w14:paraId="4CB54EA0" w14:textId="77777777" w:rsidR="00B03B61" w:rsidRDefault="00B03B61" w:rsidP="00C00896">
      <w:pPr>
        <w:jc w:val="both"/>
        <w:rPr>
          <w:rFonts w:ascii="Arial" w:eastAsia="Calibri" w:hAnsi="Arial" w:cs="Arial"/>
          <w:b/>
          <w:sz w:val="20"/>
          <w:szCs w:val="20"/>
        </w:rPr>
      </w:pPr>
    </w:p>
    <w:p w14:paraId="62963EEF" w14:textId="77777777" w:rsidR="00B03B61" w:rsidRDefault="00B03B61" w:rsidP="00C00896">
      <w:pPr>
        <w:jc w:val="both"/>
        <w:rPr>
          <w:rFonts w:ascii="Arial" w:eastAsia="Calibri" w:hAnsi="Arial" w:cs="Arial"/>
          <w:b/>
          <w:sz w:val="20"/>
          <w:szCs w:val="20"/>
        </w:rPr>
      </w:pPr>
    </w:p>
    <w:p w14:paraId="38F93A2E" w14:textId="77777777" w:rsidR="00B03B61" w:rsidRDefault="00B03B61" w:rsidP="00C00896">
      <w:pPr>
        <w:jc w:val="both"/>
        <w:rPr>
          <w:rFonts w:ascii="Arial" w:eastAsia="Calibri" w:hAnsi="Arial" w:cs="Arial"/>
          <w:b/>
          <w:sz w:val="20"/>
          <w:szCs w:val="20"/>
        </w:rPr>
      </w:pPr>
    </w:p>
    <w:p w14:paraId="4C39CB01" w14:textId="77777777" w:rsidR="00B03B61" w:rsidRDefault="00B03B61" w:rsidP="00C00896">
      <w:pPr>
        <w:jc w:val="both"/>
        <w:rPr>
          <w:rFonts w:ascii="Arial" w:eastAsia="Calibri" w:hAnsi="Arial" w:cs="Arial"/>
          <w:b/>
          <w:sz w:val="20"/>
          <w:szCs w:val="20"/>
        </w:rPr>
      </w:pPr>
    </w:p>
    <w:p w14:paraId="602DCC77" w14:textId="77777777" w:rsidR="00B03B61" w:rsidRDefault="00B03B61" w:rsidP="00C00896">
      <w:pPr>
        <w:jc w:val="both"/>
        <w:rPr>
          <w:rFonts w:ascii="Arial" w:eastAsia="Calibri" w:hAnsi="Arial" w:cs="Arial"/>
          <w:b/>
          <w:sz w:val="20"/>
          <w:szCs w:val="20"/>
        </w:rPr>
      </w:pPr>
    </w:p>
    <w:p w14:paraId="5809C8AC" w14:textId="77777777" w:rsidR="00B03B61" w:rsidRDefault="00B03B61" w:rsidP="00C00896">
      <w:pPr>
        <w:jc w:val="both"/>
        <w:rPr>
          <w:rFonts w:ascii="Arial" w:eastAsia="Calibri" w:hAnsi="Arial" w:cs="Arial"/>
          <w:b/>
          <w:sz w:val="20"/>
          <w:szCs w:val="20"/>
        </w:rPr>
      </w:pPr>
    </w:p>
    <w:p w14:paraId="0A64475A" w14:textId="77777777" w:rsidR="00B03B61" w:rsidRDefault="00B03B61" w:rsidP="00C00896">
      <w:pPr>
        <w:jc w:val="both"/>
        <w:rPr>
          <w:rFonts w:ascii="Arial" w:eastAsia="Calibri" w:hAnsi="Arial" w:cs="Arial"/>
          <w:b/>
          <w:sz w:val="20"/>
          <w:szCs w:val="20"/>
        </w:rPr>
      </w:pPr>
    </w:p>
    <w:p w14:paraId="44120B81" w14:textId="77777777" w:rsidR="00B03B61" w:rsidRDefault="00B03B61" w:rsidP="00C00896">
      <w:pPr>
        <w:jc w:val="both"/>
        <w:rPr>
          <w:rFonts w:ascii="Arial" w:eastAsia="Calibri" w:hAnsi="Arial" w:cs="Arial"/>
          <w:b/>
          <w:sz w:val="20"/>
          <w:szCs w:val="20"/>
        </w:rPr>
      </w:pPr>
    </w:p>
    <w:p w14:paraId="03503C78" w14:textId="77777777" w:rsidR="00B03B61" w:rsidRDefault="00B03B61" w:rsidP="00C00896">
      <w:pPr>
        <w:jc w:val="both"/>
        <w:rPr>
          <w:rFonts w:ascii="Arial" w:eastAsia="Calibri" w:hAnsi="Arial" w:cs="Arial"/>
          <w:b/>
          <w:sz w:val="20"/>
          <w:szCs w:val="20"/>
        </w:rPr>
      </w:pPr>
    </w:p>
    <w:p w14:paraId="382C6A96" w14:textId="77777777" w:rsidR="00B03B61" w:rsidRDefault="00B03B61" w:rsidP="00C00896">
      <w:pPr>
        <w:jc w:val="both"/>
        <w:rPr>
          <w:rFonts w:ascii="Arial" w:eastAsia="Calibri" w:hAnsi="Arial" w:cs="Arial"/>
          <w:b/>
          <w:sz w:val="20"/>
          <w:szCs w:val="20"/>
        </w:rPr>
      </w:pPr>
    </w:p>
    <w:p w14:paraId="1B01CFAB" w14:textId="77777777" w:rsidR="00B03B61" w:rsidRDefault="00B03B61" w:rsidP="00C00896">
      <w:pPr>
        <w:jc w:val="both"/>
        <w:rPr>
          <w:rFonts w:ascii="Arial" w:eastAsia="Calibri" w:hAnsi="Arial" w:cs="Arial"/>
          <w:b/>
          <w:sz w:val="20"/>
          <w:szCs w:val="20"/>
        </w:rPr>
      </w:pPr>
    </w:p>
    <w:p w14:paraId="2F888F11" w14:textId="77777777" w:rsidR="00B03B61" w:rsidRDefault="00B03B61" w:rsidP="00C00896">
      <w:pPr>
        <w:jc w:val="both"/>
        <w:rPr>
          <w:rFonts w:ascii="Arial" w:eastAsia="Calibri" w:hAnsi="Arial" w:cs="Arial"/>
          <w:b/>
          <w:sz w:val="20"/>
          <w:szCs w:val="20"/>
        </w:rPr>
      </w:pPr>
    </w:p>
    <w:p w14:paraId="24E53EA4" w14:textId="77777777" w:rsidR="00B03B61" w:rsidRDefault="00B03B61" w:rsidP="00C00896">
      <w:pPr>
        <w:jc w:val="both"/>
        <w:rPr>
          <w:rFonts w:ascii="Arial" w:eastAsia="Calibri" w:hAnsi="Arial" w:cs="Arial"/>
          <w:b/>
          <w:sz w:val="20"/>
          <w:szCs w:val="20"/>
        </w:rPr>
      </w:pPr>
    </w:p>
    <w:p w14:paraId="09A0EDA7" w14:textId="77777777" w:rsidR="00B03B61" w:rsidRDefault="00B03B61" w:rsidP="00C00896">
      <w:pPr>
        <w:jc w:val="both"/>
        <w:rPr>
          <w:rFonts w:ascii="Arial" w:eastAsia="Calibri" w:hAnsi="Arial" w:cs="Arial"/>
          <w:b/>
          <w:sz w:val="20"/>
          <w:szCs w:val="20"/>
        </w:rPr>
      </w:pPr>
    </w:p>
    <w:p w14:paraId="7DC9CB7F" w14:textId="77777777" w:rsidR="00B03B61" w:rsidRDefault="00B03B61" w:rsidP="00C00896">
      <w:pPr>
        <w:jc w:val="both"/>
        <w:rPr>
          <w:rFonts w:ascii="Arial" w:eastAsia="Calibri" w:hAnsi="Arial" w:cs="Arial"/>
          <w:b/>
          <w:sz w:val="20"/>
          <w:szCs w:val="20"/>
        </w:rPr>
      </w:pPr>
    </w:p>
    <w:p w14:paraId="4190D14E" w14:textId="77777777" w:rsidR="00B03B61" w:rsidRDefault="00B03B61" w:rsidP="00C00896">
      <w:pPr>
        <w:jc w:val="both"/>
        <w:rPr>
          <w:rFonts w:ascii="Arial" w:eastAsia="Calibri" w:hAnsi="Arial" w:cs="Arial"/>
          <w:b/>
          <w:sz w:val="20"/>
          <w:szCs w:val="20"/>
        </w:rPr>
      </w:pPr>
    </w:p>
    <w:p w14:paraId="6BBA7513" w14:textId="77777777" w:rsidR="00B03B61" w:rsidRDefault="00B03B61" w:rsidP="00C00896">
      <w:pPr>
        <w:jc w:val="both"/>
        <w:rPr>
          <w:rFonts w:ascii="Arial" w:eastAsia="Calibri" w:hAnsi="Arial" w:cs="Arial"/>
          <w:b/>
          <w:sz w:val="20"/>
          <w:szCs w:val="20"/>
        </w:rPr>
      </w:pPr>
    </w:p>
    <w:p w14:paraId="6B2A4EA3" w14:textId="77777777" w:rsidR="00B03B61" w:rsidRDefault="00B03B61" w:rsidP="00C00896">
      <w:pPr>
        <w:jc w:val="both"/>
        <w:rPr>
          <w:rFonts w:ascii="Arial" w:eastAsia="Calibri" w:hAnsi="Arial" w:cs="Arial"/>
          <w:b/>
          <w:sz w:val="20"/>
          <w:szCs w:val="20"/>
        </w:rPr>
      </w:pPr>
    </w:p>
    <w:p w14:paraId="5117C36B" w14:textId="77777777" w:rsidR="00B03B61" w:rsidRDefault="00B03B61" w:rsidP="00C00896">
      <w:pPr>
        <w:jc w:val="both"/>
        <w:rPr>
          <w:rFonts w:ascii="Arial" w:eastAsia="Calibri" w:hAnsi="Arial" w:cs="Arial"/>
          <w:b/>
          <w:sz w:val="20"/>
          <w:szCs w:val="20"/>
        </w:rPr>
      </w:pPr>
    </w:p>
    <w:p w14:paraId="17B0B19F" w14:textId="77777777" w:rsidR="00B03B61" w:rsidRDefault="00B03B61" w:rsidP="00C00896">
      <w:pPr>
        <w:jc w:val="both"/>
        <w:rPr>
          <w:rFonts w:ascii="Arial" w:eastAsia="Calibri" w:hAnsi="Arial" w:cs="Arial"/>
          <w:b/>
          <w:sz w:val="20"/>
          <w:szCs w:val="20"/>
        </w:rPr>
      </w:pPr>
    </w:p>
    <w:p w14:paraId="709ADAC1" w14:textId="77777777" w:rsidR="00B03B61" w:rsidRDefault="00B03B61" w:rsidP="00C00896">
      <w:pPr>
        <w:jc w:val="both"/>
        <w:rPr>
          <w:rFonts w:ascii="Arial" w:eastAsia="Calibri" w:hAnsi="Arial" w:cs="Arial"/>
          <w:b/>
          <w:sz w:val="20"/>
          <w:szCs w:val="20"/>
        </w:rPr>
      </w:pPr>
    </w:p>
    <w:p w14:paraId="7FC70E94" w14:textId="77777777" w:rsidR="00B03B61" w:rsidRDefault="00B03B61" w:rsidP="00C00896">
      <w:pPr>
        <w:jc w:val="both"/>
        <w:rPr>
          <w:rFonts w:ascii="Arial" w:eastAsia="Calibri" w:hAnsi="Arial" w:cs="Arial"/>
          <w:b/>
          <w:sz w:val="20"/>
          <w:szCs w:val="20"/>
        </w:rPr>
      </w:pPr>
    </w:p>
    <w:p w14:paraId="7852AFD4" w14:textId="356C6D57" w:rsidR="00E36749" w:rsidRPr="00E36749" w:rsidRDefault="00E36749" w:rsidP="00C00896">
      <w:pPr>
        <w:jc w:val="both"/>
        <w:rPr>
          <w:rFonts w:ascii="Arial" w:eastAsia="Calibri" w:hAnsi="Arial" w:cs="Arial"/>
          <w:b/>
          <w:sz w:val="20"/>
          <w:szCs w:val="20"/>
        </w:rPr>
      </w:pPr>
      <w:r w:rsidRPr="006D7CEB">
        <w:rPr>
          <w:rFonts w:ascii="Arial" w:eastAsia="Calibri" w:hAnsi="Arial" w:cs="Arial"/>
          <w:b/>
          <w:sz w:val="20"/>
          <w:szCs w:val="20"/>
        </w:rPr>
        <w:lastRenderedPageBreak/>
        <w:t>REKIŲ PIRKIMO–PARDAVIMO SUTARTI</w:t>
      </w:r>
      <w:r>
        <w:rPr>
          <w:rFonts w:ascii="Arial" w:eastAsia="Calibri" w:hAnsi="Arial" w:cs="Arial"/>
          <w:b/>
          <w:sz w:val="20"/>
          <w:szCs w:val="20"/>
        </w:rPr>
        <w:t>E</w:t>
      </w:r>
      <w:r w:rsidRPr="006D7CEB">
        <w:rPr>
          <w:rFonts w:ascii="Arial" w:eastAsia="Calibri" w:hAnsi="Arial" w:cs="Arial"/>
          <w:b/>
          <w:sz w:val="20"/>
          <w:szCs w:val="20"/>
        </w:rPr>
        <w:t>S NR._______</w:t>
      </w:r>
    </w:p>
    <w:p w14:paraId="42F15F32" w14:textId="1B97767C" w:rsidR="00E36749" w:rsidRDefault="00E36749" w:rsidP="00C00896">
      <w:pPr>
        <w:jc w:val="both"/>
        <w:rPr>
          <w:rFonts w:ascii="Arial" w:hAnsi="Arial" w:cs="Arial"/>
          <w:b/>
          <w:sz w:val="20"/>
          <w:szCs w:val="20"/>
        </w:rPr>
      </w:pPr>
      <w:r>
        <w:rPr>
          <w:rFonts w:ascii="Arial" w:hAnsi="Arial" w:cs="Arial"/>
          <w:b/>
          <w:sz w:val="20"/>
          <w:szCs w:val="20"/>
        </w:rPr>
        <w:t xml:space="preserve">201-  -  </w:t>
      </w:r>
    </w:p>
    <w:p w14:paraId="1D23CF72" w14:textId="724E5A76" w:rsidR="00C00896" w:rsidRDefault="00C00896" w:rsidP="00C00896">
      <w:pPr>
        <w:jc w:val="both"/>
        <w:rPr>
          <w:rFonts w:ascii="Arial" w:hAnsi="Arial" w:cs="Arial"/>
          <w:b/>
          <w:sz w:val="20"/>
          <w:szCs w:val="20"/>
        </w:rPr>
      </w:pPr>
      <w:r w:rsidRPr="006D7CEB">
        <w:rPr>
          <w:rFonts w:ascii="Arial" w:hAnsi="Arial" w:cs="Arial"/>
          <w:b/>
          <w:sz w:val="20"/>
          <w:szCs w:val="20"/>
        </w:rPr>
        <w:t xml:space="preserve">PRIEDAS NR. </w:t>
      </w:r>
      <w:r w:rsidR="00E36749">
        <w:rPr>
          <w:rFonts w:ascii="Arial" w:hAnsi="Arial" w:cs="Arial"/>
          <w:b/>
          <w:sz w:val="20"/>
          <w:szCs w:val="20"/>
        </w:rPr>
        <w:t>2</w:t>
      </w:r>
    </w:p>
    <w:p w14:paraId="18A796E9" w14:textId="77777777" w:rsidR="00E36749" w:rsidRDefault="00E36749" w:rsidP="00E36749">
      <w:pPr>
        <w:jc w:val="both"/>
        <w:rPr>
          <w:rFonts w:ascii="Arial" w:hAnsi="Arial" w:cs="Arial"/>
          <w:b/>
          <w:sz w:val="20"/>
          <w:szCs w:val="20"/>
        </w:rPr>
      </w:pPr>
      <w:r>
        <w:rPr>
          <w:rFonts w:ascii="Arial" w:hAnsi="Arial" w:cs="Arial"/>
          <w:b/>
          <w:sz w:val="20"/>
          <w:szCs w:val="20"/>
        </w:rPr>
        <w:t>PRIEDO PAVADINIMAS</w:t>
      </w:r>
    </w:p>
    <w:permEnd w:id="1428294147"/>
    <w:p w14:paraId="354B19A6" w14:textId="77777777" w:rsidR="00C00896" w:rsidRDefault="00C00896" w:rsidP="002F15DE">
      <w:pPr>
        <w:jc w:val="both"/>
        <w:rPr>
          <w:rFonts w:ascii="Arial" w:hAnsi="Arial" w:cs="Arial"/>
          <w:b/>
          <w:sz w:val="20"/>
          <w:szCs w:val="20"/>
        </w:rPr>
      </w:pPr>
    </w:p>
    <w:p w14:paraId="324812AC" w14:textId="77777777" w:rsidR="00C00896" w:rsidRDefault="00C00896" w:rsidP="002F15DE">
      <w:pPr>
        <w:jc w:val="both"/>
        <w:rPr>
          <w:rFonts w:ascii="Arial" w:hAnsi="Arial" w:cs="Arial"/>
          <w:b/>
          <w:sz w:val="20"/>
          <w:szCs w:val="20"/>
        </w:rPr>
      </w:pPr>
    </w:p>
    <w:p w14:paraId="5818FA8F" w14:textId="77777777" w:rsidR="00C00896" w:rsidRPr="006D7CEB" w:rsidRDefault="00C00896" w:rsidP="002F15DE">
      <w:pPr>
        <w:jc w:val="both"/>
        <w:rPr>
          <w:rFonts w:ascii="Arial" w:hAnsi="Arial" w:cs="Arial"/>
          <w:b/>
          <w:sz w:val="20"/>
          <w:szCs w:val="20"/>
        </w:rPr>
      </w:pPr>
    </w:p>
    <w:p w14:paraId="5FDB2570" w14:textId="77777777" w:rsidR="002F15DE" w:rsidRDefault="002F15DE" w:rsidP="002F15DE">
      <w:pPr>
        <w:jc w:val="both"/>
        <w:rPr>
          <w:rFonts w:ascii="Arial" w:hAnsi="Arial" w:cs="Arial"/>
          <w:sz w:val="20"/>
          <w:szCs w:val="20"/>
        </w:rPr>
      </w:pPr>
    </w:p>
    <w:p w14:paraId="57F23902" w14:textId="515124E0" w:rsidR="002F15DE" w:rsidRDefault="002F15DE" w:rsidP="00F87AE5">
      <w:pPr>
        <w:spacing w:after="0" w:line="240" w:lineRule="auto"/>
        <w:ind w:firstLine="360"/>
        <w:jc w:val="both"/>
        <w:rPr>
          <w:rFonts w:ascii="Arial" w:hAnsi="Arial" w:cs="Arial"/>
          <w:sz w:val="20"/>
          <w:szCs w:val="20"/>
        </w:rPr>
      </w:pPr>
    </w:p>
    <w:p w14:paraId="310098EA" w14:textId="77777777" w:rsidR="00C00896" w:rsidRPr="003C658D" w:rsidRDefault="00C00896" w:rsidP="00F87AE5">
      <w:pPr>
        <w:spacing w:after="0" w:line="240" w:lineRule="auto"/>
        <w:ind w:firstLine="360"/>
        <w:jc w:val="both"/>
        <w:rPr>
          <w:rFonts w:ascii="Arial" w:eastAsia="Calibri" w:hAnsi="Arial" w:cs="Arial"/>
          <w:sz w:val="20"/>
          <w:szCs w:val="20"/>
        </w:rPr>
      </w:pPr>
    </w:p>
    <w:sectPr w:rsidR="00C00896" w:rsidRPr="003C658D" w:rsidSect="003F2E60">
      <w:headerReference w:type="default" r:id="rId10"/>
      <w:footerReference w:type="default" r:id="rId11"/>
      <w:headerReference w:type="first" r:id="rId12"/>
      <w:pgSz w:w="11906" w:h="16838"/>
      <w:pgMar w:top="993"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63FB7" w14:textId="77777777" w:rsidR="00910F08" w:rsidRDefault="00910F08">
      <w:pPr>
        <w:spacing w:after="0" w:line="240" w:lineRule="auto"/>
      </w:pPr>
      <w:r>
        <w:separator/>
      </w:r>
    </w:p>
  </w:endnote>
  <w:endnote w:type="continuationSeparator" w:id="0">
    <w:p w14:paraId="6BE361D3" w14:textId="77777777" w:rsidR="00910F08" w:rsidRDefault="0091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venir Roman">
    <w:altName w:val="Arial"/>
    <w:charset w:val="00"/>
    <w:family w:val="swiss"/>
    <w:pitch w:val="variable"/>
    <w:sig w:usb0="00000001"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89468"/>
      <w:docPartObj>
        <w:docPartGallery w:val="Page Numbers (Bottom of Page)"/>
        <w:docPartUnique/>
      </w:docPartObj>
    </w:sdtPr>
    <w:sdtEndPr/>
    <w:sdtContent>
      <w:p w14:paraId="07D82F16" w14:textId="24609575" w:rsidR="003F2E60" w:rsidRDefault="003F2E60">
        <w:pPr>
          <w:pStyle w:val="Porat"/>
          <w:jc w:val="right"/>
        </w:pPr>
        <w:r>
          <w:fldChar w:fldCharType="begin"/>
        </w:r>
        <w:r>
          <w:instrText>PAGE   \* MERGEFORMAT</w:instrText>
        </w:r>
        <w:r>
          <w:fldChar w:fldCharType="separate"/>
        </w:r>
        <w:r w:rsidR="006F3F06">
          <w:rPr>
            <w:noProof/>
          </w:rPr>
          <w:t>2</w:t>
        </w:r>
        <w:r>
          <w:fldChar w:fldCharType="end"/>
        </w:r>
      </w:p>
    </w:sdtContent>
  </w:sdt>
  <w:p w14:paraId="0E81F742" w14:textId="77777777" w:rsidR="003F2E60" w:rsidRDefault="003F2E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86CB0" w14:textId="77777777" w:rsidR="00910F08" w:rsidRDefault="00910F08">
      <w:pPr>
        <w:spacing w:after="0" w:line="240" w:lineRule="auto"/>
      </w:pPr>
      <w:r>
        <w:separator/>
      </w:r>
    </w:p>
  </w:footnote>
  <w:footnote w:type="continuationSeparator" w:id="0">
    <w:p w14:paraId="1263D10D" w14:textId="77777777" w:rsidR="00910F08" w:rsidRDefault="00910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5219" w14:textId="064D6B06" w:rsidR="00870F76" w:rsidRDefault="00870F76">
    <w:pPr>
      <w:pStyle w:val="Antrats"/>
      <w:jc w:val="center"/>
    </w:pPr>
  </w:p>
  <w:p w14:paraId="146F3BE3" w14:textId="77777777" w:rsidR="00870F76" w:rsidRDefault="00870F7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FBC0" w14:textId="2441E2F4" w:rsidR="00AB2278" w:rsidRPr="007F7E14" w:rsidRDefault="00AB2278" w:rsidP="00AB2278">
    <w:pPr>
      <w:pStyle w:val="Antrats"/>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ija Norušytė">
    <w15:presenceInfo w15:providerId="AD" w15:userId="S-1-5-21-1203264281-754668658-1221738049-35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aTExBRLF3v3TW0Pdk8XQ4zUijE=" w:salt="HnCb7hPkUAiBGtInA9TPsg=="/>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9B"/>
    <w:rsid w:val="00007263"/>
    <w:rsid w:val="000221DA"/>
    <w:rsid w:val="00024380"/>
    <w:rsid w:val="00024863"/>
    <w:rsid w:val="0002688D"/>
    <w:rsid w:val="00026911"/>
    <w:rsid w:val="00037892"/>
    <w:rsid w:val="00037D4B"/>
    <w:rsid w:val="000513EE"/>
    <w:rsid w:val="00052469"/>
    <w:rsid w:val="00053C02"/>
    <w:rsid w:val="00065260"/>
    <w:rsid w:val="000652AE"/>
    <w:rsid w:val="000738EC"/>
    <w:rsid w:val="00075565"/>
    <w:rsid w:val="00081CF7"/>
    <w:rsid w:val="00093868"/>
    <w:rsid w:val="000938D0"/>
    <w:rsid w:val="00093ED1"/>
    <w:rsid w:val="000A005E"/>
    <w:rsid w:val="000A22B4"/>
    <w:rsid w:val="000B133C"/>
    <w:rsid w:val="000B78CF"/>
    <w:rsid w:val="000C44DE"/>
    <w:rsid w:val="000C7D17"/>
    <w:rsid w:val="000C7FF6"/>
    <w:rsid w:val="000D4C67"/>
    <w:rsid w:val="000E12FD"/>
    <w:rsid w:val="000F021B"/>
    <w:rsid w:val="000F361E"/>
    <w:rsid w:val="000F59DC"/>
    <w:rsid w:val="000F6D60"/>
    <w:rsid w:val="00113463"/>
    <w:rsid w:val="001134CC"/>
    <w:rsid w:val="00117C76"/>
    <w:rsid w:val="001217CD"/>
    <w:rsid w:val="00122B2F"/>
    <w:rsid w:val="00140EC1"/>
    <w:rsid w:val="00143EB3"/>
    <w:rsid w:val="00145263"/>
    <w:rsid w:val="00147479"/>
    <w:rsid w:val="00155467"/>
    <w:rsid w:val="00156B77"/>
    <w:rsid w:val="00162C29"/>
    <w:rsid w:val="0017246D"/>
    <w:rsid w:val="001758A5"/>
    <w:rsid w:val="00181DEA"/>
    <w:rsid w:val="001855EE"/>
    <w:rsid w:val="001862C8"/>
    <w:rsid w:val="00186DC9"/>
    <w:rsid w:val="00195763"/>
    <w:rsid w:val="00197B03"/>
    <w:rsid w:val="001A2C1C"/>
    <w:rsid w:val="001A6315"/>
    <w:rsid w:val="001B144B"/>
    <w:rsid w:val="001B15AB"/>
    <w:rsid w:val="001B7E69"/>
    <w:rsid w:val="001C15B8"/>
    <w:rsid w:val="001C6459"/>
    <w:rsid w:val="001D02A8"/>
    <w:rsid w:val="00200BD2"/>
    <w:rsid w:val="00210468"/>
    <w:rsid w:val="0022122C"/>
    <w:rsid w:val="002219C9"/>
    <w:rsid w:val="00223F2B"/>
    <w:rsid w:val="002265F6"/>
    <w:rsid w:val="00231631"/>
    <w:rsid w:val="00233BB4"/>
    <w:rsid w:val="00253CD9"/>
    <w:rsid w:val="0025758E"/>
    <w:rsid w:val="00262AB3"/>
    <w:rsid w:val="00265A5F"/>
    <w:rsid w:val="00266019"/>
    <w:rsid w:val="0027001F"/>
    <w:rsid w:val="0027349D"/>
    <w:rsid w:val="00277979"/>
    <w:rsid w:val="0028155A"/>
    <w:rsid w:val="002920EB"/>
    <w:rsid w:val="00292113"/>
    <w:rsid w:val="00292207"/>
    <w:rsid w:val="00295902"/>
    <w:rsid w:val="0029650D"/>
    <w:rsid w:val="002A050E"/>
    <w:rsid w:val="002A3AC0"/>
    <w:rsid w:val="002B06F6"/>
    <w:rsid w:val="002C2D45"/>
    <w:rsid w:val="002D6B5F"/>
    <w:rsid w:val="002F0715"/>
    <w:rsid w:val="002F15DE"/>
    <w:rsid w:val="002F3BD8"/>
    <w:rsid w:val="002F4062"/>
    <w:rsid w:val="00302AB9"/>
    <w:rsid w:val="00307D5B"/>
    <w:rsid w:val="00310FA0"/>
    <w:rsid w:val="00336847"/>
    <w:rsid w:val="00344088"/>
    <w:rsid w:val="00346DBE"/>
    <w:rsid w:val="00352C42"/>
    <w:rsid w:val="00357949"/>
    <w:rsid w:val="00366E1F"/>
    <w:rsid w:val="0036790B"/>
    <w:rsid w:val="003707E8"/>
    <w:rsid w:val="00372791"/>
    <w:rsid w:val="0037551F"/>
    <w:rsid w:val="003A08D7"/>
    <w:rsid w:val="003A0CC3"/>
    <w:rsid w:val="003A6684"/>
    <w:rsid w:val="003B1715"/>
    <w:rsid w:val="003B2885"/>
    <w:rsid w:val="003B5359"/>
    <w:rsid w:val="003B6837"/>
    <w:rsid w:val="003B6E11"/>
    <w:rsid w:val="003B6F95"/>
    <w:rsid w:val="003C1136"/>
    <w:rsid w:val="003C1534"/>
    <w:rsid w:val="003C658D"/>
    <w:rsid w:val="003D4D51"/>
    <w:rsid w:val="003E5C80"/>
    <w:rsid w:val="003F0FD8"/>
    <w:rsid w:val="003F2E60"/>
    <w:rsid w:val="003F6001"/>
    <w:rsid w:val="0041096A"/>
    <w:rsid w:val="0042074C"/>
    <w:rsid w:val="004230A0"/>
    <w:rsid w:val="00451A09"/>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665"/>
    <w:rsid w:val="004F09B7"/>
    <w:rsid w:val="004F2517"/>
    <w:rsid w:val="00501989"/>
    <w:rsid w:val="0050205A"/>
    <w:rsid w:val="005066CE"/>
    <w:rsid w:val="005104F6"/>
    <w:rsid w:val="00510C4D"/>
    <w:rsid w:val="00520708"/>
    <w:rsid w:val="00521810"/>
    <w:rsid w:val="00532E58"/>
    <w:rsid w:val="005338F1"/>
    <w:rsid w:val="00540279"/>
    <w:rsid w:val="00543761"/>
    <w:rsid w:val="00546898"/>
    <w:rsid w:val="00551856"/>
    <w:rsid w:val="00552F56"/>
    <w:rsid w:val="0056225E"/>
    <w:rsid w:val="005640E1"/>
    <w:rsid w:val="00574C62"/>
    <w:rsid w:val="00576118"/>
    <w:rsid w:val="00581530"/>
    <w:rsid w:val="00586D48"/>
    <w:rsid w:val="00592494"/>
    <w:rsid w:val="00596A03"/>
    <w:rsid w:val="005A0AE6"/>
    <w:rsid w:val="005B1FDB"/>
    <w:rsid w:val="005B35B4"/>
    <w:rsid w:val="005B4428"/>
    <w:rsid w:val="005C0239"/>
    <w:rsid w:val="005C6F32"/>
    <w:rsid w:val="005D01BD"/>
    <w:rsid w:val="005D197A"/>
    <w:rsid w:val="005D5DBB"/>
    <w:rsid w:val="005D619D"/>
    <w:rsid w:val="005D6726"/>
    <w:rsid w:val="005E50BE"/>
    <w:rsid w:val="005F6981"/>
    <w:rsid w:val="00611549"/>
    <w:rsid w:val="0062636D"/>
    <w:rsid w:val="00641BDD"/>
    <w:rsid w:val="0064398F"/>
    <w:rsid w:val="00646210"/>
    <w:rsid w:val="0064695B"/>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B7002"/>
    <w:rsid w:val="006D3D8F"/>
    <w:rsid w:val="006D7CEB"/>
    <w:rsid w:val="006E02DD"/>
    <w:rsid w:val="006E2800"/>
    <w:rsid w:val="006F1913"/>
    <w:rsid w:val="006F3884"/>
    <w:rsid w:val="006F3F06"/>
    <w:rsid w:val="006F5924"/>
    <w:rsid w:val="006F623E"/>
    <w:rsid w:val="006F667B"/>
    <w:rsid w:val="0070547A"/>
    <w:rsid w:val="007067B1"/>
    <w:rsid w:val="00707AD9"/>
    <w:rsid w:val="007128BC"/>
    <w:rsid w:val="00724776"/>
    <w:rsid w:val="00731071"/>
    <w:rsid w:val="00733F4F"/>
    <w:rsid w:val="007378AD"/>
    <w:rsid w:val="00744E86"/>
    <w:rsid w:val="00755C09"/>
    <w:rsid w:val="00766F47"/>
    <w:rsid w:val="0076749D"/>
    <w:rsid w:val="0077044A"/>
    <w:rsid w:val="00772FB9"/>
    <w:rsid w:val="0077721F"/>
    <w:rsid w:val="00782D26"/>
    <w:rsid w:val="007903A6"/>
    <w:rsid w:val="00790BBB"/>
    <w:rsid w:val="00792475"/>
    <w:rsid w:val="00792C14"/>
    <w:rsid w:val="0079486B"/>
    <w:rsid w:val="00794CEA"/>
    <w:rsid w:val="007A7E3B"/>
    <w:rsid w:val="007B108F"/>
    <w:rsid w:val="007B1200"/>
    <w:rsid w:val="007B35BF"/>
    <w:rsid w:val="007B4DFB"/>
    <w:rsid w:val="007C0FDB"/>
    <w:rsid w:val="007C1CBC"/>
    <w:rsid w:val="007C3873"/>
    <w:rsid w:val="007F02BD"/>
    <w:rsid w:val="008156CB"/>
    <w:rsid w:val="008160C0"/>
    <w:rsid w:val="00821A09"/>
    <w:rsid w:val="00826F8D"/>
    <w:rsid w:val="00834C4B"/>
    <w:rsid w:val="00835B47"/>
    <w:rsid w:val="008377AF"/>
    <w:rsid w:val="00840555"/>
    <w:rsid w:val="00844E61"/>
    <w:rsid w:val="0085318C"/>
    <w:rsid w:val="00855E4A"/>
    <w:rsid w:val="008650BD"/>
    <w:rsid w:val="008671F9"/>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3470"/>
    <w:rsid w:val="008E5737"/>
    <w:rsid w:val="00902AA7"/>
    <w:rsid w:val="00903252"/>
    <w:rsid w:val="00903F3A"/>
    <w:rsid w:val="00906C6F"/>
    <w:rsid w:val="00910F08"/>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6758"/>
    <w:rsid w:val="0099187B"/>
    <w:rsid w:val="009A4926"/>
    <w:rsid w:val="009A56C1"/>
    <w:rsid w:val="009D266C"/>
    <w:rsid w:val="009E03BC"/>
    <w:rsid w:val="009E150A"/>
    <w:rsid w:val="009F10C7"/>
    <w:rsid w:val="00A0085C"/>
    <w:rsid w:val="00A01B05"/>
    <w:rsid w:val="00A14DB3"/>
    <w:rsid w:val="00A17606"/>
    <w:rsid w:val="00A177C5"/>
    <w:rsid w:val="00A24CBE"/>
    <w:rsid w:val="00A261AC"/>
    <w:rsid w:val="00A32358"/>
    <w:rsid w:val="00A35923"/>
    <w:rsid w:val="00A37C64"/>
    <w:rsid w:val="00A4312B"/>
    <w:rsid w:val="00A52A64"/>
    <w:rsid w:val="00A5574A"/>
    <w:rsid w:val="00A609BB"/>
    <w:rsid w:val="00A62B1F"/>
    <w:rsid w:val="00A648D1"/>
    <w:rsid w:val="00A81132"/>
    <w:rsid w:val="00A8549F"/>
    <w:rsid w:val="00A86D1A"/>
    <w:rsid w:val="00A92472"/>
    <w:rsid w:val="00A971A9"/>
    <w:rsid w:val="00AA2191"/>
    <w:rsid w:val="00AB0305"/>
    <w:rsid w:val="00AB2278"/>
    <w:rsid w:val="00AB5F4D"/>
    <w:rsid w:val="00AB77D2"/>
    <w:rsid w:val="00AC4F69"/>
    <w:rsid w:val="00AC6888"/>
    <w:rsid w:val="00AC7C53"/>
    <w:rsid w:val="00AD0292"/>
    <w:rsid w:val="00AD69BC"/>
    <w:rsid w:val="00AE13C7"/>
    <w:rsid w:val="00AE79EE"/>
    <w:rsid w:val="00B02654"/>
    <w:rsid w:val="00B02E64"/>
    <w:rsid w:val="00B03B61"/>
    <w:rsid w:val="00B10C92"/>
    <w:rsid w:val="00B20F57"/>
    <w:rsid w:val="00B2185A"/>
    <w:rsid w:val="00B256E3"/>
    <w:rsid w:val="00B27CCE"/>
    <w:rsid w:val="00B31995"/>
    <w:rsid w:val="00B41A47"/>
    <w:rsid w:val="00B625D5"/>
    <w:rsid w:val="00B71645"/>
    <w:rsid w:val="00B7751E"/>
    <w:rsid w:val="00B84C1E"/>
    <w:rsid w:val="00B864C4"/>
    <w:rsid w:val="00B8764E"/>
    <w:rsid w:val="00B91732"/>
    <w:rsid w:val="00B91951"/>
    <w:rsid w:val="00B95246"/>
    <w:rsid w:val="00B9710E"/>
    <w:rsid w:val="00BA57C2"/>
    <w:rsid w:val="00BA5C0D"/>
    <w:rsid w:val="00BA7457"/>
    <w:rsid w:val="00BB0198"/>
    <w:rsid w:val="00BB3D62"/>
    <w:rsid w:val="00BB4BB5"/>
    <w:rsid w:val="00BB58B0"/>
    <w:rsid w:val="00BC1DF4"/>
    <w:rsid w:val="00BC299C"/>
    <w:rsid w:val="00BD04F4"/>
    <w:rsid w:val="00BD089B"/>
    <w:rsid w:val="00BD53EC"/>
    <w:rsid w:val="00BE3540"/>
    <w:rsid w:val="00BE3F1C"/>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4735F"/>
    <w:rsid w:val="00C51A3A"/>
    <w:rsid w:val="00C53C3C"/>
    <w:rsid w:val="00C55B1F"/>
    <w:rsid w:val="00C55F20"/>
    <w:rsid w:val="00C64BD8"/>
    <w:rsid w:val="00C65F96"/>
    <w:rsid w:val="00C76C14"/>
    <w:rsid w:val="00C818E6"/>
    <w:rsid w:val="00C81D6A"/>
    <w:rsid w:val="00C8630F"/>
    <w:rsid w:val="00C90CA2"/>
    <w:rsid w:val="00C95936"/>
    <w:rsid w:val="00CA10C3"/>
    <w:rsid w:val="00CA1D12"/>
    <w:rsid w:val="00CA3DBB"/>
    <w:rsid w:val="00CA4F43"/>
    <w:rsid w:val="00CB2118"/>
    <w:rsid w:val="00CB2370"/>
    <w:rsid w:val="00CB6ACD"/>
    <w:rsid w:val="00CC04EF"/>
    <w:rsid w:val="00CC0A8D"/>
    <w:rsid w:val="00CC4C86"/>
    <w:rsid w:val="00CC730C"/>
    <w:rsid w:val="00D02ADF"/>
    <w:rsid w:val="00D0402E"/>
    <w:rsid w:val="00D058DE"/>
    <w:rsid w:val="00D2428A"/>
    <w:rsid w:val="00D3086C"/>
    <w:rsid w:val="00D30E32"/>
    <w:rsid w:val="00D33415"/>
    <w:rsid w:val="00D357E4"/>
    <w:rsid w:val="00D37E50"/>
    <w:rsid w:val="00D47934"/>
    <w:rsid w:val="00D53691"/>
    <w:rsid w:val="00D5430A"/>
    <w:rsid w:val="00D574BA"/>
    <w:rsid w:val="00D61F56"/>
    <w:rsid w:val="00D66DBE"/>
    <w:rsid w:val="00D66FFD"/>
    <w:rsid w:val="00D72C5B"/>
    <w:rsid w:val="00D756E4"/>
    <w:rsid w:val="00D810F2"/>
    <w:rsid w:val="00D82F6F"/>
    <w:rsid w:val="00D837B8"/>
    <w:rsid w:val="00D84D45"/>
    <w:rsid w:val="00D863DD"/>
    <w:rsid w:val="00D87B66"/>
    <w:rsid w:val="00D87CA9"/>
    <w:rsid w:val="00D957DB"/>
    <w:rsid w:val="00D95D21"/>
    <w:rsid w:val="00DA0612"/>
    <w:rsid w:val="00DA352A"/>
    <w:rsid w:val="00DB7F06"/>
    <w:rsid w:val="00DC4C94"/>
    <w:rsid w:val="00DE01C9"/>
    <w:rsid w:val="00DE17FA"/>
    <w:rsid w:val="00DE34F2"/>
    <w:rsid w:val="00DE468D"/>
    <w:rsid w:val="00DE798B"/>
    <w:rsid w:val="00DF2404"/>
    <w:rsid w:val="00DF73B8"/>
    <w:rsid w:val="00E0121B"/>
    <w:rsid w:val="00E045AC"/>
    <w:rsid w:val="00E067D0"/>
    <w:rsid w:val="00E234DC"/>
    <w:rsid w:val="00E24477"/>
    <w:rsid w:val="00E25B9C"/>
    <w:rsid w:val="00E277A1"/>
    <w:rsid w:val="00E36749"/>
    <w:rsid w:val="00E44E81"/>
    <w:rsid w:val="00E47F60"/>
    <w:rsid w:val="00E62CC5"/>
    <w:rsid w:val="00E6452D"/>
    <w:rsid w:val="00E67BD3"/>
    <w:rsid w:val="00E712F9"/>
    <w:rsid w:val="00E71413"/>
    <w:rsid w:val="00E71F6B"/>
    <w:rsid w:val="00E729F4"/>
    <w:rsid w:val="00E769C1"/>
    <w:rsid w:val="00E87476"/>
    <w:rsid w:val="00E91E84"/>
    <w:rsid w:val="00E944BA"/>
    <w:rsid w:val="00E968A2"/>
    <w:rsid w:val="00EA5778"/>
    <w:rsid w:val="00EA621E"/>
    <w:rsid w:val="00EB016B"/>
    <w:rsid w:val="00EB1BE1"/>
    <w:rsid w:val="00EB3250"/>
    <w:rsid w:val="00ED2B00"/>
    <w:rsid w:val="00ED374F"/>
    <w:rsid w:val="00EE097B"/>
    <w:rsid w:val="00EE5C31"/>
    <w:rsid w:val="00EE7026"/>
    <w:rsid w:val="00EF3CAA"/>
    <w:rsid w:val="00EF48CA"/>
    <w:rsid w:val="00F00A94"/>
    <w:rsid w:val="00F10068"/>
    <w:rsid w:val="00F147EA"/>
    <w:rsid w:val="00F469DB"/>
    <w:rsid w:val="00F5082D"/>
    <w:rsid w:val="00F5495B"/>
    <w:rsid w:val="00F61C2B"/>
    <w:rsid w:val="00F66D60"/>
    <w:rsid w:val="00F71785"/>
    <w:rsid w:val="00F74751"/>
    <w:rsid w:val="00F81252"/>
    <w:rsid w:val="00F87AE5"/>
    <w:rsid w:val="00F9091B"/>
    <w:rsid w:val="00FA2D3D"/>
    <w:rsid w:val="00FB1061"/>
    <w:rsid w:val="00FB5B32"/>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279"/>
  </w:style>
  <w:style w:type="paragraph" w:styleId="Antrat1">
    <w:name w:val="heading 1"/>
    <w:basedOn w:val="prastasis"/>
    <w:next w:val="prastasis"/>
    <w:link w:val="Antrat1Diagrama"/>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946A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6A9B"/>
  </w:style>
  <w:style w:type="paragraph" w:styleId="Antrats">
    <w:name w:val="header"/>
    <w:basedOn w:val="prastasis"/>
    <w:link w:val="AntratsDiagrama"/>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946A9B"/>
    <w:rPr>
      <w:rFonts w:ascii="Times New Roman" w:eastAsia="Calibri" w:hAnsi="Times New Roman" w:cs="Times New Roman"/>
      <w:sz w:val="24"/>
    </w:rPr>
  </w:style>
  <w:style w:type="character" w:styleId="Puslapionumeris">
    <w:name w:val="page number"/>
    <w:basedOn w:val="Numatytasispastraiposriftas"/>
    <w:rsid w:val="00946A9B"/>
  </w:style>
  <w:style w:type="character" w:styleId="Komentaronuoroda">
    <w:name w:val="annotation reference"/>
    <w:basedOn w:val="Numatytasispastraiposriftas"/>
    <w:unhideWhenUsed/>
    <w:rsid w:val="0056225E"/>
    <w:rPr>
      <w:sz w:val="16"/>
      <w:szCs w:val="16"/>
    </w:rPr>
  </w:style>
  <w:style w:type="paragraph" w:styleId="Komentarotekstas">
    <w:name w:val="annotation text"/>
    <w:basedOn w:val="prastasis"/>
    <w:link w:val="KomentarotekstasDiagrama"/>
    <w:unhideWhenUsed/>
    <w:rsid w:val="005622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6225E"/>
    <w:rPr>
      <w:sz w:val="20"/>
      <w:szCs w:val="20"/>
    </w:rPr>
  </w:style>
  <w:style w:type="paragraph" w:styleId="Komentarotema">
    <w:name w:val="annotation subject"/>
    <w:basedOn w:val="Komentarotekstas"/>
    <w:next w:val="Komentarotekstas"/>
    <w:link w:val="KomentarotemaDiagrama"/>
    <w:uiPriority w:val="99"/>
    <w:semiHidden/>
    <w:unhideWhenUsed/>
    <w:rsid w:val="0056225E"/>
    <w:rPr>
      <w:b/>
      <w:bCs/>
    </w:rPr>
  </w:style>
  <w:style w:type="character" w:customStyle="1" w:styleId="KomentarotemaDiagrama">
    <w:name w:val="Komentaro tema Diagrama"/>
    <w:basedOn w:val="KomentarotekstasDiagrama"/>
    <w:link w:val="Komentarotema"/>
    <w:uiPriority w:val="99"/>
    <w:semiHidden/>
    <w:rsid w:val="0056225E"/>
    <w:rPr>
      <w:b/>
      <w:bCs/>
      <w:sz w:val="20"/>
      <w:szCs w:val="20"/>
    </w:rPr>
  </w:style>
  <w:style w:type="paragraph" w:styleId="Debesliotekstas">
    <w:name w:val="Balloon Text"/>
    <w:basedOn w:val="prastasis"/>
    <w:link w:val="DebesliotekstasDiagrama"/>
    <w:uiPriority w:val="99"/>
    <w:semiHidden/>
    <w:unhideWhenUsed/>
    <w:rsid w:val="005622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225E"/>
    <w:rPr>
      <w:rFonts w:ascii="Tahoma" w:hAnsi="Tahoma" w:cs="Tahoma"/>
      <w:sz w:val="16"/>
      <w:szCs w:val="16"/>
    </w:rPr>
  </w:style>
  <w:style w:type="paragraph" w:styleId="Sraopastraipa">
    <w:name w:val="List Paragraph"/>
    <w:aliases w:val="Bullet EY"/>
    <w:basedOn w:val="prastasis"/>
    <w:link w:val="SraopastraipaDiagrama"/>
    <w:uiPriority w:val="34"/>
    <w:qFormat/>
    <w:rsid w:val="00BE3F1C"/>
    <w:pPr>
      <w:ind w:left="720"/>
      <w:contextualSpacing/>
    </w:pPr>
  </w:style>
  <w:style w:type="paragraph" w:styleId="Pagrindiniotekstotrauka">
    <w:name w:val="Body Text Indent"/>
    <w:basedOn w:val="prastasis"/>
    <w:link w:val="PagrindiniotekstotraukaDiagrama"/>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B2185A"/>
    <w:rPr>
      <w:rFonts w:ascii="Times New Roman" w:eastAsia="Times New Roman" w:hAnsi="Times New Roman" w:cs="Times New Roman"/>
      <w:sz w:val="24"/>
      <w:szCs w:val="20"/>
    </w:rPr>
  </w:style>
  <w:style w:type="character" w:customStyle="1" w:styleId="SraopastraipaDiagrama">
    <w:name w:val="Sąrašo pastraipa Diagrama"/>
    <w:aliases w:val="Bullet EY Diagrama"/>
    <w:link w:val="Sraopastraipa"/>
    <w:locked/>
    <w:rsid w:val="00546898"/>
  </w:style>
  <w:style w:type="character" w:styleId="Hipersaitas">
    <w:name w:val="Hyperlink"/>
    <w:basedOn w:val="Numatytasispastraiposriftas"/>
    <w:uiPriority w:val="99"/>
    <w:semiHidden/>
    <w:unhideWhenUsed/>
    <w:rsid w:val="00DE01C9"/>
    <w:rPr>
      <w:b/>
      <w:bCs/>
      <w:strike w:val="0"/>
      <w:dstrike w:val="0"/>
      <w:color w:val="5681B2"/>
      <w:spacing w:val="5"/>
      <w:u w:val="none"/>
      <w:effect w:val="none"/>
      <w:shd w:val="clear" w:color="auto" w:fill="auto"/>
    </w:rPr>
  </w:style>
  <w:style w:type="paragraph" w:styleId="Puslapioinaostekstas">
    <w:name w:val="footnote text"/>
    <w:basedOn w:val="prastasis"/>
    <w:link w:val="PuslapioinaostekstasDiagrama"/>
    <w:uiPriority w:val="99"/>
    <w:semiHidden/>
    <w:unhideWhenUsed/>
    <w:rsid w:val="006D3D8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D3D8F"/>
    <w:rPr>
      <w:sz w:val="20"/>
      <w:szCs w:val="20"/>
    </w:rPr>
  </w:style>
  <w:style w:type="character" w:styleId="Puslapioinaosnuoroda">
    <w:name w:val="footnote reference"/>
    <w:basedOn w:val="Numatytasispastraiposriftas"/>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prastasis"/>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2Diagrama">
    <w:name w:val="Antraštė 2 Diagrama"/>
    <w:basedOn w:val="Numatytasispastraiposriftas"/>
    <w:link w:val="Antrat2"/>
    <w:uiPriority w:val="9"/>
    <w:rsid w:val="006D7CEB"/>
    <w:rPr>
      <w:rFonts w:ascii="Avenir Roman" w:eastAsiaTheme="majorEastAsia" w:hAnsi="Avenir Roman" w:cstheme="majorBidi"/>
      <w:color w:val="000000" w:themeColor="text1"/>
      <w:szCs w:val="26"/>
      <w:lang w:val="en-GB"/>
    </w:rPr>
  </w:style>
  <w:style w:type="table" w:styleId="Lentelstinklelis">
    <w:name w:val="Table Grid"/>
    <w:basedOn w:val="prastojilente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D374F"/>
    <w:rPr>
      <w:color w:val="808080"/>
    </w:rPr>
  </w:style>
  <w:style w:type="character" w:customStyle="1" w:styleId="Antrat1Diagrama">
    <w:name w:val="Antraštė 1 Diagrama"/>
    <w:basedOn w:val="Numatytasispastraiposriftas"/>
    <w:link w:val="Antrat1"/>
    <w:uiPriority w:val="9"/>
    <w:rsid w:val="00ED374F"/>
    <w:rPr>
      <w:rFonts w:asciiTheme="majorHAnsi" w:eastAsiaTheme="majorEastAsia" w:hAnsiTheme="majorHAnsi" w:cstheme="majorBidi"/>
      <w:color w:val="2E74B5" w:themeColor="accent1" w:themeShade="BF"/>
      <w:sz w:val="32"/>
      <w:szCs w:val="32"/>
    </w:rPr>
  </w:style>
  <w:style w:type="character" w:customStyle="1" w:styleId="FontStyle112">
    <w:name w:val="Font Style112"/>
    <w:basedOn w:val="Numatytasispastraiposriftas"/>
    <w:uiPriority w:val="99"/>
    <w:rsid w:val="00B03B6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279"/>
  </w:style>
  <w:style w:type="paragraph" w:styleId="Antrat1">
    <w:name w:val="heading 1"/>
    <w:basedOn w:val="prastasis"/>
    <w:next w:val="prastasis"/>
    <w:link w:val="Antrat1Diagrama"/>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946A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6A9B"/>
  </w:style>
  <w:style w:type="paragraph" w:styleId="Antrats">
    <w:name w:val="header"/>
    <w:basedOn w:val="prastasis"/>
    <w:link w:val="AntratsDiagrama"/>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946A9B"/>
    <w:rPr>
      <w:rFonts w:ascii="Times New Roman" w:eastAsia="Calibri" w:hAnsi="Times New Roman" w:cs="Times New Roman"/>
      <w:sz w:val="24"/>
    </w:rPr>
  </w:style>
  <w:style w:type="character" w:styleId="Puslapionumeris">
    <w:name w:val="page number"/>
    <w:basedOn w:val="Numatytasispastraiposriftas"/>
    <w:rsid w:val="00946A9B"/>
  </w:style>
  <w:style w:type="character" w:styleId="Komentaronuoroda">
    <w:name w:val="annotation reference"/>
    <w:basedOn w:val="Numatytasispastraiposriftas"/>
    <w:unhideWhenUsed/>
    <w:rsid w:val="0056225E"/>
    <w:rPr>
      <w:sz w:val="16"/>
      <w:szCs w:val="16"/>
    </w:rPr>
  </w:style>
  <w:style w:type="paragraph" w:styleId="Komentarotekstas">
    <w:name w:val="annotation text"/>
    <w:basedOn w:val="prastasis"/>
    <w:link w:val="KomentarotekstasDiagrama"/>
    <w:unhideWhenUsed/>
    <w:rsid w:val="005622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6225E"/>
    <w:rPr>
      <w:sz w:val="20"/>
      <w:szCs w:val="20"/>
    </w:rPr>
  </w:style>
  <w:style w:type="paragraph" w:styleId="Komentarotema">
    <w:name w:val="annotation subject"/>
    <w:basedOn w:val="Komentarotekstas"/>
    <w:next w:val="Komentarotekstas"/>
    <w:link w:val="KomentarotemaDiagrama"/>
    <w:uiPriority w:val="99"/>
    <w:semiHidden/>
    <w:unhideWhenUsed/>
    <w:rsid w:val="0056225E"/>
    <w:rPr>
      <w:b/>
      <w:bCs/>
    </w:rPr>
  </w:style>
  <w:style w:type="character" w:customStyle="1" w:styleId="KomentarotemaDiagrama">
    <w:name w:val="Komentaro tema Diagrama"/>
    <w:basedOn w:val="KomentarotekstasDiagrama"/>
    <w:link w:val="Komentarotema"/>
    <w:uiPriority w:val="99"/>
    <w:semiHidden/>
    <w:rsid w:val="0056225E"/>
    <w:rPr>
      <w:b/>
      <w:bCs/>
      <w:sz w:val="20"/>
      <w:szCs w:val="20"/>
    </w:rPr>
  </w:style>
  <w:style w:type="paragraph" w:styleId="Debesliotekstas">
    <w:name w:val="Balloon Text"/>
    <w:basedOn w:val="prastasis"/>
    <w:link w:val="DebesliotekstasDiagrama"/>
    <w:uiPriority w:val="99"/>
    <w:semiHidden/>
    <w:unhideWhenUsed/>
    <w:rsid w:val="005622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225E"/>
    <w:rPr>
      <w:rFonts w:ascii="Tahoma" w:hAnsi="Tahoma" w:cs="Tahoma"/>
      <w:sz w:val="16"/>
      <w:szCs w:val="16"/>
    </w:rPr>
  </w:style>
  <w:style w:type="paragraph" w:styleId="Sraopastraipa">
    <w:name w:val="List Paragraph"/>
    <w:aliases w:val="Bullet EY"/>
    <w:basedOn w:val="prastasis"/>
    <w:link w:val="SraopastraipaDiagrama"/>
    <w:uiPriority w:val="34"/>
    <w:qFormat/>
    <w:rsid w:val="00BE3F1C"/>
    <w:pPr>
      <w:ind w:left="720"/>
      <w:contextualSpacing/>
    </w:pPr>
  </w:style>
  <w:style w:type="paragraph" w:styleId="Pagrindiniotekstotrauka">
    <w:name w:val="Body Text Indent"/>
    <w:basedOn w:val="prastasis"/>
    <w:link w:val="PagrindiniotekstotraukaDiagrama"/>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B2185A"/>
    <w:rPr>
      <w:rFonts w:ascii="Times New Roman" w:eastAsia="Times New Roman" w:hAnsi="Times New Roman" w:cs="Times New Roman"/>
      <w:sz w:val="24"/>
      <w:szCs w:val="20"/>
    </w:rPr>
  </w:style>
  <w:style w:type="character" w:customStyle="1" w:styleId="SraopastraipaDiagrama">
    <w:name w:val="Sąrašo pastraipa Diagrama"/>
    <w:aliases w:val="Bullet EY Diagrama"/>
    <w:link w:val="Sraopastraipa"/>
    <w:locked/>
    <w:rsid w:val="00546898"/>
  </w:style>
  <w:style w:type="character" w:styleId="Hipersaitas">
    <w:name w:val="Hyperlink"/>
    <w:basedOn w:val="Numatytasispastraiposriftas"/>
    <w:uiPriority w:val="99"/>
    <w:semiHidden/>
    <w:unhideWhenUsed/>
    <w:rsid w:val="00DE01C9"/>
    <w:rPr>
      <w:b/>
      <w:bCs/>
      <w:strike w:val="0"/>
      <w:dstrike w:val="0"/>
      <w:color w:val="5681B2"/>
      <w:spacing w:val="5"/>
      <w:u w:val="none"/>
      <w:effect w:val="none"/>
      <w:shd w:val="clear" w:color="auto" w:fill="auto"/>
    </w:rPr>
  </w:style>
  <w:style w:type="paragraph" w:styleId="Puslapioinaostekstas">
    <w:name w:val="footnote text"/>
    <w:basedOn w:val="prastasis"/>
    <w:link w:val="PuslapioinaostekstasDiagrama"/>
    <w:uiPriority w:val="99"/>
    <w:semiHidden/>
    <w:unhideWhenUsed/>
    <w:rsid w:val="006D3D8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D3D8F"/>
    <w:rPr>
      <w:sz w:val="20"/>
      <w:szCs w:val="20"/>
    </w:rPr>
  </w:style>
  <w:style w:type="character" w:styleId="Puslapioinaosnuoroda">
    <w:name w:val="footnote reference"/>
    <w:basedOn w:val="Numatytasispastraiposriftas"/>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prastasis"/>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2Diagrama">
    <w:name w:val="Antraštė 2 Diagrama"/>
    <w:basedOn w:val="Numatytasispastraiposriftas"/>
    <w:link w:val="Antrat2"/>
    <w:uiPriority w:val="9"/>
    <w:rsid w:val="006D7CEB"/>
    <w:rPr>
      <w:rFonts w:ascii="Avenir Roman" w:eastAsiaTheme="majorEastAsia" w:hAnsi="Avenir Roman" w:cstheme="majorBidi"/>
      <w:color w:val="000000" w:themeColor="text1"/>
      <w:szCs w:val="26"/>
      <w:lang w:val="en-GB"/>
    </w:rPr>
  </w:style>
  <w:style w:type="table" w:styleId="Lentelstinklelis">
    <w:name w:val="Table Grid"/>
    <w:basedOn w:val="prastojilente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D374F"/>
    <w:rPr>
      <w:color w:val="808080"/>
    </w:rPr>
  </w:style>
  <w:style w:type="character" w:customStyle="1" w:styleId="Antrat1Diagrama">
    <w:name w:val="Antraštė 1 Diagrama"/>
    <w:basedOn w:val="Numatytasispastraiposriftas"/>
    <w:link w:val="Antrat1"/>
    <w:uiPriority w:val="9"/>
    <w:rsid w:val="00ED374F"/>
    <w:rPr>
      <w:rFonts w:asciiTheme="majorHAnsi" w:eastAsiaTheme="majorEastAsia" w:hAnsiTheme="majorHAnsi" w:cstheme="majorBidi"/>
      <w:color w:val="2E74B5" w:themeColor="accent1" w:themeShade="BF"/>
      <w:sz w:val="32"/>
      <w:szCs w:val="32"/>
    </w:rPr>
  </w:style>
  <w:style w:type="character" w:customStyle="1" w:styleId="FontStyle112">
    <w:name w:val="Font Style112"/>
    <w:basedOn w:val="Numatytasispastraiposriftas"/>
    <w:uiPriority w:val="99"/>
    <w:rsid w:val="00B03B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trail.l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venir Roman">
    <w:altName w:val="Arial"/>
    <w:charset w:val="00"/>
    <w:family w:val="swiss"/>
    <w:pitch w:val="variable"/>
    <w:sig w:usb0="00000001"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3E"/>
    <w:rsid w:val="00207075"/>
    <w:rsid w:val="002C0B46"/>
    <w:rsid w:val="002F0B20"/>
    <w:rsid w:val="004E7DC3"/>
    <w:rsid w:val="00524B70"/>
    <w:rsid w:val="00677B3E"/>
    <w:rsid w:val="009A31C2"/>
    <w:rsid w:val="009A721B"/>
    <w:rsid w:val="009B421C"/>
    <w:rsid w:val="00B930B5"/>
    <w:rsid w:val="00E26D95"/>
    <w:rsid w:val="00EE4AF8"/>
    <w:rsid w:val="00F162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77B3E"/>
    <w:rPr>
      <w:color w:val="808080"/>
    </w:rPr>
  </w:style>
  <w:style w:type="paragraph" w:customStyle="1" w:styleId="6FE4C55AA98342D18B6186BA0CA9FFAD">
    <w:name w:val="6FE4C55AA98342D18B6186BA0CA9FFAD"/>
    <w:rsid w:val="00677B3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77B3E"/>
    <w:rPr>
      <w:color w:val="808080"/>
    </w:rPr>
  </w:style>
  <w:style w:type="paragraph" w:customStyle="1" w:styleId="6FE4C55AA98342D18B6186BA0CA9FFAD">
    <w:name w:val="6FE4C55AA98342D18B6186BA0CA9FFAD"/>
    <w:rsid w:val="00677B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CBFF-3E85-4E00-8B0A-1457A8DC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8921</Words>
  <Characters>5085</Characters>
  <Application>Microsoft Office Word</Application>
  <DocSecurity>8</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2</cp:revision>
  <dcterms:created xsi:type="dcterms:W3CDTF">2019-03-26T12:28:00Z</dcterms:created>
  <dcterms:modified xsi:type="dcterms:W3CDTF">2019-03-26T12:28:00Z</dcterms:modified>
</cp:coreProperties>
</file>