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D2C4" w14:textId="4C4FD3AB" w:rsidR="008E09D1" w:rsidRPr="0021453A" w:rsidRDefault="0070221A" w:rsidP="00E824F3">
      <w:pPr>
        <w:tabs>
          <w:tab w:val="left" w:pos="9639"/>
        </w:tabs>
        <w:ind w:left="3888" w:firstLine="2066"/>
        <w:rPr>
          <w:rFonts w:ascii="Arial" w:hAnsi="Arial" w:cs="Arial"/>
          <w:b/>
          <w:sz w:val="20"/>
          <w:szCs w:val="20"/>
        </w:rPr>
      </w:pPr>
      <w:r w:rsidRPr="0021453A">
        <w:rPr>
          <w:rFonts w:ascii="Arial" w:hAnsi="Arial" w:cs="Arial"/>
          <w:b/>
          <w:sz w:val="20"/>
          <w:szCs w:val="20"/>
        </w:rPr>
        <w:t>Priedas Nr.</w:t>
      </w:r>
      <w:r w:rsidR="00160C18" w:rsidRPr="0021453A">
        <w:rPr>
          <w:rFonts w:ascii="Arial" w:hAnsi="Arial" w:cs="Arial"/>
          <w:b/>
          <w:sz w:val="20"/>
          <w:szCs w:val="20"/>
        </w:rPr>
        <w:t xml:space="preserve"> </w:t>
      </w:r>
      <w:r w:rsidR="00753DCB" w:rsidRPr="0021453A">
        <w:rPr>
          <w:rFonts w:ascii="Arial" w:hAnsi="Arial" w:cs="Arial"/>
          <w:b/>
          <w:sz w:val="20"/>
          <w:szCs w:val="20"/>
        </w:rPr>
        <w:t>1</w:t>
      </w:r>
      <w:r w:rsidR="00692C0A">
        <w:rPr>
          <w:rFonts w:ascii="Arial" w:hAnsi="Arial" w:cs="Arial"/>
          <w:b/>
          <w:sz w:val="20"/>
          <w:szCs w:val="20"/>
        </w:rPr>
        <w:t xml:space="preserve"> Paraiškos forma</w:t>
      </w:r>
    </w:p>
    <w:p w14:paraId="12205929" w14:textId="77777777" w:rsidR="00325095" w:rsidRPr="0021453A" w:rsidRDefault="00325095" w:rsidP="00325095">
      <w:pPr>
        <w:suppressAutoHyphens/>
        <w:ind w:firstLine="540"/>
        <w:jc w:val="center"/>
        <w:rPr>
          <w:rFonts w:ascii="Arial" w:hAnsi="Arial" w:cs="Arial"/>
          <w:b/>
          <w:sz w:val="20"/>
          <w:szCs w:val="20"/>
          <w:lang w:eastAsia="ar-SA"/>
        </w:rPr>
      </w:pPr>
    </w:p>
    <w:p w14:paraId="7E0936F5" w14:textId="77777777" w:rsidR="009216A8" w:rsidRPr="0021453A" w:rsidRDefault="00491CCD" w:rsidP="009216A8">
      <w:pPr>
        <w:pBdr>
          <w:bottom w:val="single" w:sz="4" w:space="1" w:color="auto"/>
        </w:pBdr>
        <w:jc w:val="center"/>
        <w:rPr>
          <w:rFonts w:ascii="Arial" w:hAnsi="Arial" w:cs="Arial"/>
          <w:b/>
          <w:sz w:val="20"/>
          <w:szCs w:val="20"/>
          <w:lang w:eastAsia="en-US"/>
        </w:rPr>
      </w:pPr>
      <w:r w:rsidRPr="0021453A">
        <w:rPr>
          <w:rFonts w:ascii="Arial" w:hAnsi="Arial" w:cs="Arial"/>
          <w:b/>
          <w:sz w:val="20"/>
          <w:szCs w:val="20"/>
          <w:lang w:eastAsia="en-US"/>
        </w:rPr>
        <w:t>Įmo</w:t>
      </w:r>
      <w:r w:rsidR="0070221A" w:rsidRPr="0021453A">
        <w:rPr>
          <w:rFonts w:ascii="Arial" w:hAnsi="Arial" w:cs="Arial"/>
          <w:b/>
          <w:sz w:val="20"/>
          <w:szCs w:val="20"/>
          <w:lang w:eastAsia="en-US"/>
        </w:rPr>
        <w:t>nės pavadinimas</w:t>
      </w:r>
    </w:p>
    <w:p w14:paraId="428E6222" w14:textId="77777777" w:rsidR="00325095" w:rsidRPr="0021453A" w:rsidRDefault="00325095" w:rsidP="00325095">
      <w:pPr>
        <w:suppressAutoHyphens/>
        <w:ind w:firstLine="540"/>
        <w:jc w:val="center"/>
        <w:rPr>
          <w:rFonts w:ascii="Arial" w:hAnsi="Arial" w:cs="Arial"/>
          <w:b/>
          <w:sz w:val="20"/>
          <w:szCs w:val="20"/>
          <w:lang w:eastAsia="ar-SA"/>
        </w:rPr>
      </w:pPr>
    </w:p>
    <w:p w14:paraId="6B577DA7" w14:textId="77777777" w:rsidR="009216A8" w:rsidRPr="0021453A" w:rsidRDefault="0070221A" w:rsidP="0070221A">
      <w:pPr>
        <w:tabs>
          <w:tab w:val="center" w:pos="2520"/>
        </w:tabs>
        <w:suppressAutoHyphens/>
        <w:jc w:val="both"/>
        <w:rPr>
          <w:rFonts w:ascii="Arial" w:hAnsi="Arial" w:cs="Arial"/>
          <w:sz w:val="20"/>
          <w:szCs w:val="20"/>
          <w:lang w:eastAsia="ar-SA"/>
        </w:rPr>
      </w:pPr>
      <w:r w:rsidRPr="0021453A">
        <w:rPr>
          <w:rFonts w:ascii="Arial" w:hAnsi="Arial" w:cs="Arial"/>
          <w:sz w:val="20"/>
          <w:szCs w:val="20"/>
          <w:lang w:eastAsia="ar-SA"/>
        </w:rPr>
        <w:t>UAB Geležinkelio tiesimo centras</w:t>
      </w:r>
    </w:p>
    <w:p w14:paraId="167C5E91" w14:textId="77777777" w:rsidR="00763814" w:rsidRPr="0021453A" w:rsidRDefault="00763814" w:rsidP="00BF1D65">
      <w:pPr>
        <w:rPr>
          <w:rFonts w:ascii="Arial" w:hAnsi="Arial" w:cs="Arial"/>
          <w:sz w:val="20"/>
          <w:szCs w:val="20"/>
        </w:rPr>
      </w:pPr>
    </w:p>
    <w:p w14:paraId="294C37E0" w14:textId="77777777" w:rsidR="004B4A86" w:rsidRPr="004B4A86" w:rsidRDefault="004B4A86" w:rsidP="004B4A86">
      <w:pPr>
        <w:widowControl w:val="0"/>
        <w:autoSpaceDE w:val="0"/>
        <w:autoSpaceDN w:val="0"/>
        <w:adjustRightInd w:val="0"/>
        <w:jc w:val="center"/>
        <w:rPr>
          <w:rFonts w:ascii="Arial" w:hAnsi="Arial" w:cs="Arial"/>
          <w:b/>
          <w:bCs/>
          <w:sz w:val="20"/>
          <w:szCs w:val="20"/>
        </w:rPr>
      </w:pPr>
    </w:p>
    <w:p w14:paraId="2CF77939" w14:textId="55740CF4" w:rsidR="009216A8" w:rsidRPr="0021453A" w:rsidRDefault="004B4A86" w:rsidP="004B4A86">
      <w:pPr>
        <w:shd w:val="clear" w:color="auto" w:fill="FFFFFF"/>
        <w:suppressAutoHyphens/>
        <w:jc w:val="center"/>
        <w:rPr>
          <w:rFonts w:ascii="Arial" w:hAnsi="Arial" w:cs="Arial"/>
          <w:sz w:val="20"/>
          <w:szCs w:val="20"/>
          <w:u w:val="single"/>
          <w:lang w:eastAsia="ar-SA"/>
        </w:rPr>
      </w:pPr>
      <w:r w:rsidRPr="004B4A86">
        <w:rPr>
          <w:rFonts w:ascii="Arial" w:eastAsia="Arial Unicode MS" w:hAnsi="Arial" w:cs="Arial"/>
          <w:b/>
          <w:bCs/>
          <w:color w:val="000000"/>
          <w:sz w:val="20"/>
          <w:szCs w:val="20"/>
        </w:rPr>
        <w:t>APSAUGOS SISTEMOS ĮRANGOS</w:t>
      </w:r>
      <w:r w:rsidR="00A1319D">
        <w:rPr>
          <w:rFonts w:ascii="Arial" w:eastAsia="Arial Unicode MS" w:hAnsi="Arial" w:cs="Arial"/>
          <w:b/>
          <w:bCs/>
          <w:color w:val="000000"/>
          <w:sz w:val="20"/>
          <w:szCs w:val="20"/>
        </w:rPr>
        <w:t xml:space="preserve"> </w:t>
      </w:r>
      <w:r w:rsidR="003552BA">
        <w:rPr>
          <w:rFonts w:ascii="Arial" w:eastAsia="Arial Unicode MS" w:hAnsi="Arial" w:cs="Arial"/>
          <w:b/>
          <w:bCs/>
          <w:color w:val="000000"/>
          <w:sz w:val="20"/>
          <w:szCs w:val="20"/>
        </w:rPr>
        <w:t xml:space="preserve"> P</w:t>
      </w:r>
      <w:r w:rsidR="0020560B">
        <w:rPr>
          <w:rFonts w:ascii="Arial" w:eastAsia="Arial Unicode MS" w:hAnsi="Arial" w:cs="Arial"/>
          <w:b/>
          <w:bCs/>
          <w:color w:val="000000"/>
          <w:sz w:val="20"/>
          <w:szCs w:val="20"/>
        </w:rPr>
        <w:t xml:space="preserve">IRKIMAS </w:t>
      </w:r>
    </w:p>
    <w:p w14:paraId="2CF2441E" w14:textId="77777777" w:rsidR="009216A8" w:rsidRPr="0021453A" w:rsidRDefault="009216A8" w:rsidP="009216A8">
      <w:pPr>
        <w:shd w:val="clear" w:color="auto" w:fill="FFFFFF"/>
        <w:suppressAutoHyphens/>
        <w:jc w:val="center"/>
        <w:rPr>
          <w:rFonts w:ascii="Arial" w:hAnsi="Arial" w:cs="Arial"/>
          <w:bCs/>
          <w:sz w:val="20"/>
          <w:szCs w:val="20"/>
          <w:lang w:eastAsia="ar-SA"/>
        </w:rPr>
      </w:pPr>
      <w:r w:rsidRPr="0021453A">
        <w:rPr>
          <w:rFonts w:ascii="Arial" w:hAnsi="Arial" w:cs="Arial"/>
          <w:bCs/>
          <w:sz w:val="20"/>
          <w:szCs w:val="20"/>
          <w:lang w:eastAsia="ar-SA"/>
        </w:rPr>
        <w:t>(Data)</w:t>
      </w:r>
    </w:p>
    <w:p w14:paraId="652C0684" w14:textId="77777777" w:rsidR="009216A8" w:rsidRPr="0021453A" w:rsidRDefault="0070221A" w:rsidP="009216A8">
      <w:pPr>
        <w:shd w:val="clear" w:color="auto" w:fill="FFFFFF"/>
        <w:suppressAutoHyphens/>
        <w:jc w:val="center"/>
        <w:rPr>
          <w:rFonts w:ascii="Arial" w:hAnsi="Arial" w:cs="Arial"/>
          <w:bCs/>
          <w:sz w:val="20"/>
          <w:szCs w:val="20"/>
          <w:u w:val="single"/>
          <w:lang w:eastAsia="ar-SA"/>
        </w:rPr>
      </w:pPr>
      <w:r w:rsidRPr="0021453A">
        <w:rPr>
          <w:rFonts w:ascii="Arial" w:hAnsi="Arial" w:cs="Arial"/>
          <w:bCs/>
          <w:sz w:val="20"/>
          <w:szCs w:val="20"/>
          <w:u w:val="single"/>
          <w:lang w:eastAsia="ar-SA"/>
        </w:rPr>
        <w:t>____________</w:t>
      </w:r>
    </w:p>
    <w:p w14:paraId="6502EB10" w14:textId="77777777" w:rsidR="009216A8" w:rsidRPr="0021453A" w:rsidRDefault="009216A8" w:rsidP="009216A8">
      <w:pPr>
        <w:suppressAutoHyphens/>
        <w:jc w:val="center"/>
        <w:rPr>
          <w:rFonts w:ascii="Arial" w:hAnsi="Arial" w:cs="Arial"/>
          <w:bCs/>
          <w:sz w:val="20"/>
          <w:szCs w:val="20"/>
          <w:lang w:eastAsia="ar-SA"/>
        </w:rPr>
      </w:pPr>
      <w:r w:rsidRPr="0021453A">
        <w:rPr>
          <w:rFonts w:ascii="Arial" w:hAnsi="Arial" w:cs="Arial"/>
          <w:bCs/>
          <w:sz w:val="20"/>
          <w:szCs w:val="20"/>
          <w:lang w:eastAsia="ar-SA"/>
        </w:rPr>
        <w:t>(Sudarymo vieta)</w:t>
      </w:r>
    </w:p>
    <w:p w14:paraId="3C00C158" w14:textId="77777777" w:rsidR="000C757F" w:rsidRPr="0021453A"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21453A" w14:paraId="0CCCDABF"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04062277" w14:textId="77777777" w:rsidR="009216A8" w:rsidRPr="0021453A" w:rsidRDefault="009216A8" w:rsidP="007251E3">
            <w:pPr>
              <w:pStyle w:val="Antrat"/>
              <w:jc w:val="left"/>
              <w:rPr>
                <w:rFonts w:ascii="Arial" w:hAnsi="Arial" w:cs="Arial"/>
                <w:sz w:val="20"/>
              </w:rPr>
            </w:pPr>
            <w:r w:rsidRPr="0021453A">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7A64EC5E" w14:textId="77777777" w:rsidR="009216A8" w:rsidRPr="0021453A" w:rsidRDefault="009216A8" w:rsidP="00112483">
            <w:pPr>
              <w:suppressAutoHyphens/>
              <w:snapToGrid w:val="0"/>
              <w:jc w:val="both"/>
              <w:rPr>
                <w:rFonts w:ascii="Arial" w:hAnsi="Arial" w:cs="Arial"/>
                <w:sz w:val="20"/>
                <w:szCs w:val="20"/>
                <w:lang w:eastAsia="ar-SA"/>
              </w:rPr>
            </w:pPr>
          </w:p>
        </w:tc>
      </w:tr>
      <w:tr w:rsidR="009216A8" w:rsidRPr="0021453A" w14:paraId="125B27F6"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29F089F6"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sz w:val="20"/>
                <w:szCs w:val="20"/>
              </w:rPr>
              <w:t>Tiekėjo</w:t>
            </w:r>
            <w:r w:rsidRPr="0021453A">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0BE95B2B" w14:textId="77777777" w:rsidR="009216A8" w:rsidRPr="0021453A" w:rsidRDefault="009216A8" w:rsidP="00112483">
            <w:pPr>
              <w:jc w:val="both"/>
              <w:rPr>
                <w:rFonts w:ascii="Arial" w:hAnsi="Arial" w:cs="Arial"/>
                <w:position w:val="-6"/>
                <w:sz w:val="20"/>
                <w:szCs w:val="20"/>
                <w:lang w:eastAsia="en-US"/>
              </w:rPr>
            </w:pPr>
          </w:p>
        </w:tc>
      </w:tr>
      <w:tr w:rsidR="009216A8" w:rsidRPr="0021453A" w14:paraId="78F9073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4E18C9B4" w14:textId="77777777" w:rsidR="009216A8" w:rsidRPr="0021453A" w:rsidRDefault="009216A8" w:rsidP="009163C2">
            <w:pPr>
              <w:rPr>
                <w:rFonts w:ascii="Arial" w:hAnsi="Arial" w:cs="Arial"/>
                <w:b/>
                <w:bCs/>
                <w:position w:val="-6"/>
                <w:sz w:val="20"/>
                <w:szCs w:val="20"/>
                <w:lang w:eastAsia="en-US"/>
              </w:rPr>
            </w:pPr>
            <w:r w:rsidRPr="0021453A">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27FEE738" w14:textId="168520B5" w:rsidR="009216A8" w:rsidRPr="0021453A" w:rsidRDefault="009216A8" w:rsidP="00886344">
            <w:pPr>
              <w:jc w:val="both"/>
              <w:rPr>
                <w:rFonts w:ascii="Arial" w:hAnsi="Arial" w:cs="Arial"/>
                <w:position w:val="-6"/>
                <w:sz w:val="20"/>
                <w:szCs w:val="20"/>
                <w:lang w:eastAsia="en-US"/>
              </w:rPr>
            </w:pPr>
          </w:p>
        </w:tc>
      </w:tr>
      <w:tr w:rsidR="009216A8" w:rsidRPr="0021453A" w14:paraId="2AEDB58A"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04979C56"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47553561" w14:textId="77777777" w:rsidR="009216A8" w:rsidRPr="0021453A" w:rsidRDefault="009216A8" w:rsidP="00FA3EC9">
            <w:pPr>
              <w:jc w:val="both"/>
              <w:rPr>
                <w:rFonts w:ascii="Arial" w:hAnsi="Arial" w:cs="Arial"/>
                <w:sz w:val="20"/>
                <w:szCs w:val="20"/>
              </w:rPr>
            </w:pPr>
          </w:p>
        </w:tc>
      </w:tr>
      <w:tr w:rsidR="009216A8" w:rsidRPr="0021453A" w14:paraId="01F20F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7C5A26CD"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298F851A" w14:textId="77777777" w:rsidR="009216A8" w:rsidRPr="0021453A" w:rsidRDefault="009216A8" w:rsidP="00112483">
            <w:pPr>
              <w:jc w:val="both"/>
              <w:rPr>
                <w:rFonts w:ascii="Arial" w:hAnsi="Arial" w:cs="Arial"/>
                <w:sz w:val="20"/>
                <w:szCs w:val="20"/>
              </w:rPr>
            </w:pPr>
          </w:p>
        </w:tc>
      </w:tr>
      <w:tr w:rsidR="009216A8" w:rsidRPr="0021453A" w14:paraId="2D37E999"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3E4513BE"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B134480" w14:textId="77777777" w:rsidR="009216A8" w:rsidRPr="0021453A" w:rsidRDefault="009216A8" w:rsidP="009163C2">
            <w:pPr>
              <w:jc w:val="both"/>
              <w:rPr>
                <w:rFonts w:ascii="Arial" w:hAnsi="Arial" w:cs="Arial"/>
                <w:sz w:val="20"/>
                <w:szCs w:val="20"/>
              </w:rPr>
            </w:pPr>
          </w:p>
        </w:tc>
      </w:tr>
      <w:tr w:rsidR="009216A8" w:rsidRPr="0021453A" w14:paraId="497085A9"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509593D"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62B15E03" w14:textId="77777777" w:rsidR="009216A8" w:rsidRPr="0021453A" w:rsidRDefault="009216A8" w:rsidP="009216A8">
            <w:pPr>
              <w:jc w:val="both"/>
              <w:rPr>
                <w:rFonts w:ascii="Arial" w:hAnsi="Arial" w:cs="Arial"/>
                <w:position w:val="-6"/>
                <w:sz w:val="20"/>
                <w:szCs w:val="20"/>
                <w:lang w:eastAsia="en-US"/>
              </w:rPr>
            </w:pPr>
          </w:p>
        </w:tc>
      </w:tr>
      <w:tr w:rsidR="009216A8" w:rsidRPr="0021453A" w14:paraId="39D9BD0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7CC485CC"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1A4DE869" w14:textId="77777777" w:rsidR="009216A8" w:rsidRPr="0021453A" w:rsidRDefault="009216A8" w:rsidP="00112483">
            <w:pPr>
              <w:jc w:val="both"/>
              <w:rPr>
                <w:rFonts w:ascii="Arial" w:hAnsi="Arial" w:cs="Arial"/>
                <w:position w:val="-6"/>
                <w:sz w:val="20"/>
                <w:szCs w:val="20"/>
                <w:lang w:eastAsia="en-US"/>
              </w:rPr>
            </w:pPr>
          </w:p>
        </w:tc>
      </w:tr>
      <w:tr w:rsidR="009216A8" w:rsidRPr="0021453A" w14:paraId="48659861"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135171F"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1CC4E3D8" w14:textId="77777777" w:rsidR="009216A8" w:rsidRPr="0021453A" w:rsidRDefault="009216A8" w:rsidP="00112483">
            <w:pPr>
              <w:suppressAutoHyphens/>
              <w:snapToGrid w:val="0"/>
              <w:jc w:val="both"/>
              <w:rPr>
                <w:rFonts w:ascii="Arial" w:hAnsi="Arial" w:cs="Arial"/>
                <w:sz w:val="20"/>
                <w:szCs w:val="20"/>
                <w:lang w:eastAsia="ar-SA"/>
              </w:rPr>
            </w:pPr>
          </w:p>
        </w:tc>
      </w:tr>
      <w:tr w:rsidR="009216A8" w:rsidRPr="0021453A" w14:paraId="7204822B"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C93A2F1"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46DEF25C" w14:textId="77777777" w:rsidR="009216A8" w:rsidRPr="0021453A" w:rsidRDefault="009216A8" w:rsidP="00112483">
            <w:pPr>
              <w:suppressAutoHyphens/>
              <w:snapToGrid w:val="0"/>
              <w:jc w:val="both"/>
              <w:rPr>
                <w:rFonts w:ascii="Arial" w:hAnsi="Arial" w:cs="Arial"/>
                <w:sz w:val="20"/>
                <w:szCs w:val="20"/>
                <w:lang w:eastAsia="ar-SA"/>
              </w:rPr>
            </w:pPr>
          </w:p>
        </w:tc>
      </w:tr>
    </w:tbl>
    <w:p w14:paraId="5706B1A4" w14:textId="77777777" w:rsidR="00D13B05" w:rsidRDefault="00D13B05" w:rsidP="00D13B05">
      <w:pPr>
        <w:pStyle w:val="Sraopastraipa"/>
        <w:tabs>
          <w:tab w:val="left" w:pos="709"/>
        </w:tabs>
        <w:ind w:left="360"/>
        <w:jc w:val="both"/>
        <w:rPr>
          <w:rFonts w:ascii="Arial" w:hAnsi="Arial" w:cs="Arial"/>
          <w:sz w:val="20"/>
          <w:szCs w:val="20"/>
        </w:rPr>
      </w:pPr>
    </w:p>
    <w:p w14:paraId="2AF9B5D0" w14:textId="2916B9A2" w:rsidR="00FA4FA8" w:rsidRPr="0021453A" w:rsidRDefault="00D13B05" w:rsidP="00844520">
      <w:pPr>
        <w:pStyle w:val="Sraopastraipa"/>
        <w:numPr>
          <w:ilvl w:val="0"/>
          <w:numId w:val="2"/>
        </w:numPr>
        <w:tabs>
          <w:tab w:val="left" w:pos="709"/>
        </w:tabs>
        <w:ind w:left="0" w:firstLine="360"/>
        <w:jc w:val="both"/>
        <w:rPr>
          <w:rFonts w:ascii="Arial" w:hAnsi="Arial" w:cs="Arial"/>
          <w:sz w:val="20"/>
          <w:szCs w:val="20"/>
        </w:rPr>
      </w:pPr>
      <w:r>
        <w:rPr>
          <w:rFonts w:ascii="Arial" w:hAnsi="Arial" w:cs="Arial"/>
          <w:sz w:val="20"/>
          <w:szCs w:val="20"/>
        </w:rPr>
        <w:t>Teikdami šią paraišką teikiame ir pirminį</w:t>
      </w:r>
      <w:r w:rsidR="00FA4FA8" w:rsidRPr="0021453A">
        <w:rPr>
          <w:rFonts w:ascii="Arial" w:hAnsi="Arial" w:cs="Arial"/>
          <w:sz w:val="20"/>
          <w:szCs w:val="20"/>
        </w:rPr>
        <w:t xml:space="preserve"> pasiūlym</w:t>
      </w:r>
      <w:r>
        <w:rPr>
          <w:rFonts w:ascii="Arial" w:hAnsi="Arial" w:cs="Arial"/>
          <w:sz w:val="20"/>
          <w:szCs w:val="20"/>
        </w:rPr>
        <w:t>ą,</w:t>
      </w:r>
      <w:r w:rsidR="00FA4FA8" w:rsidRPr="0021453A">
        <w:rPr>
          <w:rFonts w:ascii="Arial" w:hAnsi="Arial" w:cs="Arial"/>
          <w:sz w:val="20"/>
          <w:szCs w:val="20"/>
        </w:rPr>
        <w:t xml:space="preserve"> pažymime ir patvirtiname, kad išnagrinėjome</w:t>
      </w:r>
      <w:r>
        <w:rPr>
          <w:rFonts w:ascii="Arial" w:hAnsi="Arial" w:cs="Arial"/>
          <w:sz w:val="20"/>
          <w:szCs w:val="20"/>
        </w:rPr>
        <w:t xml:space="preserve"> </w:t>
      </w:r>
      <w:r w:rsidRPr="00BB3335">
        <w:rPr>
          <w:rFonts w:ascii="Arial" w:hAnsi="Arial" w:cs="Arial"/>
          <w:b/>
          <w:bCs/>
          <w:sz w:val="20"/>
          <w:szCs w:val="20"/>
        </w:rPr>
        <w:t>LG tiekėjų elgesio</w:t>
      </w:r>
      <w:r>
        <w:rPr>
          <w:rFonts w:ascii="Arial" w:hAnsi="Arial" w:cs="Arial"/>
          <w:sz w:val="20"/>
          <w:szCs w:val="20"/>
        </w:rPr>
        <w:t xml:space="preserve"> </w:t>
      </w:r>
      <w:r w:rsidRPr="00BB3335">
        <w:rPr>
          <w:rFonts w:ascii="Arial" w:hAnsi="Arial" w:cs="Arial"/>
          <w:b/>
          <w:bCs/>
          <w:sz w:val="20"/>
          <w:szCs w:val="20"/>
        </w:rPr>
        <w:t>kodeksą</w:t>
      </w:r>
      <w:r w:rsidRPr="00BB3335">
        <w:rPr>
          <w:rStyle w:val="Puslapioinaosnuoroda"/>
          <w:rFonts w:ascii="Arial" w:hAnsi="Arial" w:cs="Arial"/>
          <w:b/>
          <w:bCs/>
          <w:sz w:val="20"/>
          <w:szCs w:val="20"/>
        </w:rPr>
        <w:footnoteReference w:id="1"/>
      </w:r>
      <w:r>
        <w:rPr>
          <w:rFonts w:ascii="Arial" w:hAnsi="Arial" w:cs="Arial"/>
          <w:sz w:val="20"/>
          <w:szCs w:val="20"/>
        </w:rPr>
        <w:t>,</w:t>
      </w:r>
      <w:r w:rsidR="00FA4FA8" w:rsidRPr="0021453A">
        <w:rPr>
          <w:rFonts w:ascii="Arial" w:hAnsi="Arial" w:cs="Arial"/>
          <w:sz w:val="20"/>
          <w:szCs w:val="20"/>
        </w:rPr>
        <w:t xml:space="preserve"> visas </w:t>
      </w:r>
      <w:r w:rsidR="00355B63" w:rsidRPr="0021453A">
        <w:rPr>
          <w:rFonts w:ascii="Arial" w:hAnsi="Arial" w:cs="Arial"/>
          <w:sz w:val="20"/>
          <w:szCs w:val="20"/>
        </w:rPr>
        <w:t>pirkimo dokumentų</w:t>
      </w:r>
      <w:r w:rsidR="00FA4FA8" w:rsidRPr="0021453A">
        <w:rPr>
          <w:rFonts w:ascii="Arial" w:hAnsi="Arial" w:cs="Arial"/>
          <w:sz w:val="20"/>
          <w:szCs w:val="20"/>
        </w:rPr>
        <w:t xml:space="preserve"> sąlygas bei </w:t>
      </w:r>
      <w:r w:rsidR="00BB3335">
        <w:rPr>
          <w:rFonts w:ascii="Arial" w:hAnsi="Arial" w:cs="Arial"/>
          <w:sz w:val="20"/>
          <w:szCs w:val="20"/>
        </w:rPr>
        <w:t>Bendrovės</w:t>
      </w:r>
      <w:r w:rsidR="00FA4FA8" w:rsidRPr="0021453A">
        <w:rPr>
          <w:rFonts w:ascii="Arial" w:hAnsi="Arial" w:cs="Arial"/>
          <w:sz w:val="20"/>
          <w:szCs w:val="20"/>
        </w:rPr>
        <w:t xml:space="preserve"> reikalavimus ir visiškai juos priimame. Šiuo mes, be jokių išlygų ir apribojimų, priimame visas jų nuostatas kaip visumą ir sutinkame su visomis </w:t>
      </w:r>
      <w:r w:rsidR="00355B63" w:rsidRPr="0021453A">
        <w:rPr>
          <w:rFonts w:ascii="Arial" w:hAnsi="Arial" w:cs="Arial"/>
          <w:sz w:val="20"/>
          <w:szCs w:val="20"/>
        </w:rPr>
        <w:t xml:space="preserve">pirkimo sąlygomis, nustatytomis </w:t>
      </w:r>
      <w:r w:rsidR="0070221A" w:rsidRPr="0021453A">
        <w:rPr>
          <w:rFonts w:ascii="Arial" w:hAnsi="Arial" w:cs="Arial"/>
          <w:sz w:val="20"/>
          <w:szCs w:val="20"/>
        </w:rPr>
        <w:t>Pirkimo dokumentuose</w:t>
      </w:r>
      <w:r w:rsidR="00FA4FA8" w:rsidRPr="0021453A">
        <w:rPr>
          <w:rFonts w:ascii="Arial" w:hAnsi="Arial" w:cs="Arial"/>
          <w:sz w:val="20"/>
          <w:szCs w:val="20"/>
        </w:rPr>
        <w:t>;</w:t>
      </w:r>
    </w:p>
    <w:p w14:paraId="48C0B7A4" w14:textId="3E9CD426" w:rsidR="00584821" w:rsidRDefault="00B8664D" w:rsidP="00844520">
      <w:pPr>
        <w:pStyle w:val="Pagrindiniotekstotrauka"/>
        <w:numPr>
          <w:ilvl w:val="0"/>
          <w:numId w:val="2"/>
        </w:numPr>
        <w:tabs>
          <w:tab w:val="left" w:pos="709"/>
        </w:tabs>
        <w:spacing w:after="0"/>
        <w:ind w:left="0" w:firstLine="360"/>
        <w:jc w:val="both"/>
        <w:rPr>
          <w:rFonts w:ascii="Arial" w:hAnsi="Arial" w:cs="Arial"/>
          <w:sz w:val="20"/>
          <w:szCs w:val="20"/>
        </w:rPr>
      </w:pPr>
      <w:r w:rsidRPr="0021453A">
        <w:rPr>
          <w:rFonts w:ascii="Arial" w:hAnsi="Arial" w:cs="Arial"/>
          <w:sz w:val="20"/>
          <w:szCs w:val="20"/>
        </w:rPr>
        <w:t>Mes patvirtiname, kad esame</w:t>
      </w:r>
      <w:r w:rsidR="0070221A" w:rsidRPr="0021453A">
        <w:rPr>
          <w:rFonts w:ascii="Arial" w:hAnsi="Arial" w:cs="Arial"/>
          <w:sz w:val="20"/>
          <w:szCs w:val="20"/>
        </w:rPr>
        <w:t>/nesame</w:t>
      </w:r>
      <w:r w:rsidRPr="0021453A">
        <w:rPr>
          <w:rFonts w:ascii="Arial" w:hAnsi="Arial" w:cs="Arial"/>
          <w:sz w:val="20"/>
          <w:szCs w:val="20"/>
        </w:rPr>
        <w:t xml:space="preserve"> asocijuoti</w:t>
      </w:r>
      <w:r w:rsidR="00FA4FA8" w:rsidRPr="0021453A">
        <w:rPr>
          <w:rFonts w:ascii="Arial" w:hAnsi="Arial" w:cs="Arial"/>
          <w:sz w:val="20"/>
          <w:szCs w:val="20"/>
        </w:rPr>
        <w:t xml:space="preserve"> (susijęs) su </w:t>
      </w:r>
      <w:r w:rsidR="00BB3335">
        <w:rPr>
          <w:rFonts w:ascii="Arial" w:hAnsi="Arial" w:cs="Arial"/>
          <w:sz w:val="20"/>
          <w:szCs w:val="20"/>
        </w:rPr>
        <w:t>Bendrove</w:t>
      </w:r>
      <w:r w:rsidR="00FA4FA8" w:rsidRPr="0021453A">
        <w:rPr>
          <w:rFonts w:ascii="Arial" w:hAnsi="Arial" w:cs="Arial"/>
          <w:sz w:val="20"/>
          <w:szCs w:val="20"/>
        </w:rPr>
        <w:t xml:space="preserve"> pagal Lietuvos Respublikoje galiojančių teisės aktų (Pelno mokesčio, Pridėtinės vertės mokesčio ir Gyventojų pajamų mokesčio įstatymų) nuostatas.</w:t>
      </w:r>
    </w:p>
    <w:p w14:paraId="1FFBE906" w14:textId="6BDC37A1" w:rsidR="003F23AE" w:rsidRDefault="003F23AE" w:rsidP="00844520">
      <w:pPr>
        <w:pStyle w:val="Pagrindiniotekstotrauka"/>
        <w:numPr>
          <w:ilvl w:val="0"/>
          <w:numId w:val="2"/>
        </w:numPr>
        <w:tabs>
          <w:tab w:val="left" w:pos="709"/>
        </w:tabs>
        <w:spacing w:after="0"/>
        <w:ind w:left="0" w:firstLine="360"/>
        <w:jc w:val="both"/>
        <w:rPr>
          <w:rFonts w:ascii="Arial" w:hAnsi="Arial" w:cs="Arial"/>
          <w:sz w:val="20"/>
          <w:szCs w:val="20"/>
        </w:rPr>
      </w:pPr>
      <w:r>
        <w:rPr>
          <w:rFonts w:ascii="Arial" w:hAnsi="Arial" w:cs="Arial"/>
          <w:sz w:val="20"/>
          <w:szCs w:val="20"/>
        </w:rPr>
        <w:t xml:space="preserve">Atsižvelgiant į keliamus </w:t>
      </w:r>
      <w:r w:rsidR="00962DCD">
        <w:rPr>
          <w:rFonts w:ascii="Arial" w:hAnsi="Arial" w:cs="Arial"/>
          <w:sz w:val="20"/>
          <w:szCs w:val="20"/>
        </w:rPr>
        <w:t xml:space="preserve">tiekėjų kvalifikacijos reikalavimus </w:t>
      </w:r>
      <w:r w:rsidR="00070427">
        <w:rPr>
          <w:rFonts w:ascii="Arial" w:hAnsi="Arial" w:cs="Arial"/>
          <w:sz w:val="20"/>
          <w:szCs w:val="20"/>
        </w:rPr>
        <w:t xml:space="preserve">teikiame informaciją patvirtinančią </w:t>
      </w:r>
      <w:r w:rsidR="00337AB8">
        <w:rPr>
          <w:rFonts w:ascii="Arial" w:hAnsi="Arial" w:cs="Arial"/>
          <w:sz w:val="20"/>
          <w:szCs w:val="20"/>
        </w:rPr>
        <w:t>mūsų kvalifikaciją</w:t>
      </w:r>
      <w:r w:rsidR="004E094E">
        <w:rPr>
          <w:rFonts w:ascii="Arial" w:hAnsi="Arial" w:cs="Arial"/>
          <w:sz w:val="20"/>
          <w:szCs w:val="20"/>
        </w:rPr>
        <w:t>:</w:t>
      </w:r>
    </w:p>
    <w:p w14:paraId="33FD8B4D" w14:textId="20D5CBD0" w:rsidR="003F23AE" w:rsidRDefault="003F23AE" w:rsidP="003F23AE">
      <w:pPr>
        <w:pStyle w:val="Pagrindiniotekstotrauka"/>
        <w:tabs>
          <w:tab w:val="left" w:pos="709"/>
        </w:tabs>
        <w:spacing w:after="0"/>
        <w:jc w:val="both"/>
        <w:rPr>
          <w:rFonts w:ascii="Arial" w:hAnsi="Arial" w:cs="Arial"/>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0"/>
      </w:tblGrid>
      <w:tr w:rsidR="003F23AE" w:rsidRPr="00D117A8" w14:paraId="7CAD7349" w14:textId="439CB5DE" w:rsidTr="008C1757">
        <w:tc>
          <w:tcPr>
            <w:tcW w:w="4928" w:type="dxa"/>
            <w:vAlign w:val="center"/>
          </w:tcPr>
          <w:p w14:paraId="4C51E43A" w14:textId="0C0219AB" w:rsidR="003F23AE" w:rsidRPr="008C1757" w:rsidRDefault="00DF3ABF" w:rsidP="006467A5">
            <w:pPr>
              <w:pStyle w:val="Antrat3"/>
              <w:rPr>
                <w:rFonts w:ascii="Arial" w:hAnsi="Arial" w:cs="Arial"/>
                <w:color w:val="auto"/>
                <w:sz w:val="20"/>
                <w:szCs w:val="20"/>
              </w:rPr>
            </w:pPr>
            <w:r>
              <w:rPr>
                <w:rFonts w:ascii="Arial" w:hAnsi="Arial" w:cs="Arial"/>
                <w:color w:val="auto"/>
                <w:sz w:val="20"/>
                <w:szCs w:val="20"/>
              </w:rPr>
              <w:t>Kvalifikacinis r</w:t>
            </w:r>
            <w:r w:rsidR="003F23AE" w:rsidRPr="008C1757">
              <w:rPr>
                <w:rFonts w:ascii="Arial" w:hAnsi="Arial" w:cs="Arial"/>
                <w:color w:val="auto"/>
                <w:sz w:val="20"/>
                <w:szCs w:val="20"/>
              </w:rPr>
              <w:t>eikalavimas</w:t>
            </w:r>
          </w:p>
        </w:tc>
        <w:tc>
          <w:tcPr>
            <w:tcW w:w="4780" w:type="dxa"/>
            <w:vAlign w:val="center"/>
          </w:tcPr>
          <w:p w14:paraId="6DF9CEA0" w14:textId="6866D4F6" w:rsidR="003F23AE" w:rsidRPr="008C1757" w:rsidRDefault="00DF3ABF" w:rsidP="003F23AE">
            <w:pPr>
              <w:pStyle w:val="Antrat3"/>
              <w:rPr>
                <w:rFonts w:ascii="Arial" w:hAnsi="Arial" w:cs="Arial"/>
                <w:color w:val="auto"/>
                <w:sz w:val="20"/>
                <w:szCs w:val="20"/>
              </w:rPr>
            </w:pPr>
            <w:r>
              <w:rPr>
                <w:rFonts w:ascii="Arial" w:hAnsi="Arial" w:cs="Arial"/>
                <w:color w:val="auto"/>
                <w:sz w:val="20"/>
                <w:szCs w:val="20"/>
              </w:rPr>
              <w:t xml:space="preserve">Kvalifikacinius reikalavimus </w:t>
            </w:r>
            <w:r w:rsidR="004F5C14">
              <w:rPr>
                <w:rFonts w:ascii="Arial" w:hAnsi="Arial" w:cs="Arial"/>
                <w:color w:val="auto"/>
                <w:sz w:val="20"/>
                <w:szCs w:val="20"/>
              </w:rPr>
              <w:t>įrodantys dokumentai:</w:t>
            </w:r>
          </w:p>
        </w:tc>
      </w:tr>
      <w:tr w:rsidR="001E3997" w:rsidRPr="00D117A8" w14:paraId="40AD993A" w14:textId="5E332327" w:rsidTr="00764616">
        <w:tc>
          <w:tcPr>
            <w:tcW w:w="4928" w:type="dxa"/>
          </w:tcPr>
          <w:p w14:paraId="252CBF24" w14:textId="7037898B" w:rsidR="001E3997" w:rsidRPr="001E3997" w:rsidRDefault="001E3997" w:rsidP="001E3997">
            <w:pPr>
              <w:rPr>
                <w:rFonts w:asciiTheme="minorBidi" w:hAnsiTheme="minorBidi" w:cstheme="minorBidi"/>
                <w:sz w:val="20"/>
                <w:szCs w:val="20"/>
              </w:rPr>
            </w:pPr>
            <w:r w:rsidRPr="001E3997">
              <w:rPr>
                <w:rFonts w:asciiTheme="minorBidi" w:hAnsiTheme="minorBidi" w:cstheme="minorBidi"/>
                <w:color w:val="000000"/>
                <w:sz w:val="20"/>
                <w:szCs w:val="20"/>
                <w:shd w:val="clear" w:color="auto" w:fill="FFFFFF"/>
              </w:rPr>
              <w:t>Tiekėjas per paskutinius 3 metus arba per laiką nuo įregistravimo dienos (jeigu dalyvis vykdė veiklą mažiau nei 3 metus) turi būti įvykdęs ar vykdo bent 1 (vieną) sutartį, susijusią su techninės apsaugos įrangos pardavimu ir instaliavimu, kurios vertė ne mažesnė kaip 100 000 EUR su PVM. Jei dalyvis teikia informaciją apie vykdomas sutartis, laikoma, kad jo patirtis atitinka keliamą reikalavimą, jei vykdomos sutarties įvykdyta dalis yra ne mažesnė kaip 100 000 EUR su PVM.</w:t>
            </w:r>
          </w:p>
        </w:tc>
        <w:tc>
          <w:tcPr>
            <w:tcW w:w="4780" w:type="dxa"/>
            <w:vAlign w:val="center"/>
          </w:tcPr>
          <w:p w14:paraId="6AD8852E" w14:textId="77777777" w:rsidR="001E3997" w:rsidRPr="00D117A8" w:rsidRDefault="001E3997" w:rsidP="001E3997">
            <w:pPr>
              <w:rPr>
                <w:rFonts w:ascii="Arial" w:hAnsi="Arial" w:cs="Arial"/>
                <w:sz w:val="20"/>
                <w:szCs w:val="20"/>
              </w:rPr>
            </w:pPr>
          </w:p>
        </w:tc>
      </w:tr>
      <w:tr w:rsidR="001E3997" w:rsidRPr="00D117A8" w14:paraId="3C203212" w14:textId="7731535B" w:rsidTr="00764616">
        <w:tc>
          <w:tcPr>
            <w:tcW w:w="4928" w:type="dxa"/>
          </w:tcPr>
          <w:p w14:paraId="1DA48984" w14:textId="77777777" w:rsidR="001E3997" w:rsidRPr="001E3997" w:rsidRDefault="001E3997" w:rsidP="001E3997">
            <w:pPr>
              <w:jc w:val="both"/>
              <w:rPr>
                <w:rFonts w:asciiTheme="minorBidi" w:hAnsiTheme="minorBidi" w:cstheme="minorBidi"/>
                <w:sz w:val="20"/>
                <w:szCs w:val="20"/>
              </w:rPr>
            </w:pPr>
            <w:r w:rsidRPr="001E3997">
              <w:rPr>
                <w:rFonts w:asciiTheme="minorBidi" w:hAnsiTheme="minorBidi" w:cstheme="minorBidi"/>
                <w:sz w:val="20"/>
                <w:szCs w:val="20"/>
              </w:rPr>
              <w:t xml:space="preserve">Tiekėjo kokybės vadybos sistema </w:t>
            </w:r>
          </w:p>
          <w:p w14:paraId="5EDC150B" w14:textId="4C3C55B5" w:rsidR="001E3997" w:rsidRPr="001E3997" w:rsidRDefault="001E3997" w:rsidP="001E3997">
            <w:pPr>
              <w:rPr>
                <w:rFonts w:asciiTheme="minorBidi" w:hAnsiTheme="minorBidi" w:cstheme="minorBidi"/>
                <w:sz w:val="20"/>
                <w:szCs w:val="20"/>
              </w:rPr>
            </w:pPr>
            <w:r w:rsidRPr="001E3997">
              <w:rPr>
                <w:rFonts w:asciiTheme="minorBidi" w:hAnsiTheme="minorBidi" w:cstheme="minorBidi"/>
                <w:sz w:val="20"/>
                <w:szCs w:val="20"/>
              </w:rPr>
              <w:t>techninės apsaugos srityse turi atitikti LST EN ISO 9001 arba lygiavertį kokybės vadybos sistemos standartą</w:t>
            </w:r>
          </w:p>
        </w:tc>
        <w:tc>
          <w:tcPr>
            <w:tcW w:w="4780" w:type="dxa"/>
            <w:vAlign w:val="center"/>
          </w:tcPr>
          <w:p w14:paraId="3A57D32E" w14:textId="77777777" w:rsidR="001E3997" w:rsidRPr="00D117A8" w:rsidRDefault="001E3997" w:rsidP="001E3997">
            <w:pPr>
              <w:rPr>
                <w:rFonts w:ascii="Arial" w:hAnsi="Arial" w:cs="Arial"/>
                <w:sz w:val="20"/>
                <w:szCs w:val="20"/>
              </w:rPr>
            </w:pPr>
          </w:p>
        </w:tc>
      </w:tr>
      <w:tr w:rsidR="001E3997" w:rsidRPr="00D117A8" w14:paraId="043975C1" w14:textId="74CDA443" w:rsidTr="00764616">
        <w:tc>
          <w:tcPr>
            <w:tcW w:w="4928" w:type="dxa"/>
          </w:tcPr>
          <w:p w14:paraId="3A2DA5AB" w14:textId="41B0E8E8" w:rsidR="001E3997" w:rsidRPr="001E3997" w:rsidRDefault="001E3997" w:rsidP="001E3997">
            <w:pPr>
              <w:rPr>
                <w:rFonts w:asciiTheme="minorBidi" w:hAnsiTheme="minorBidi" w:cstheme="minorBidi"/>
                <w:sz w:val="20"/>
                <w:szCs w:val="20"/>
              </w:rPr>
            </w:pPr>
            <w:r w:rsidRPr="001E3997">
              <w:rPr>
                <w:rFonts w:asciiTheme="minorBidi" w:hAnsiTheme="minorBidi" w:cstheme="minorBidi"/>
                <w:color w:val="000000"/>
                <w:sz w:val="20"/>
                <w:szCs w:val="20"/>
                <w:shd w:val="clear" w:color="auto" w:fill="FFFFFF"/>
              </w:rPr>
              <w:t>Sutarties vykdymui Teikėjas privalo turėti  specialistą, kurio kvalifikacija atitinka žemiau nurodytus reikalavimus:</w:t>
            </w:r>
            <w:r w:rsidRPr="001E3997">
              <w:rPr>
                <w:rFonts w:asciiTheme="minorBidi" w:hAnsiTheme="minorBidi" w:cstheme="minorBidi"/>
                <w:color w:val="000000"/>
                <w:sz w:val="20"/>
                <w:szCs w:val="20"/>
                <w:shd w:val="clear" w:color="auto" w:fill="FFFFFF"/>
              </w:rPr>
              <w:br/>
            </w:r>
            <w:r w:rsidRPr="001E3997">
              <w:rPr>
                <w:rFonts w:asciiTheme="minorBidi" w:hAnsiTheme="minorBidi" w:cstheme="minorBidi"/>
                <w:color w:val="000000"/>
                <w:sz w:val="20"/>
                <w:szCs w:val="20"/>
                <w:shd w:val="clear" w:color="auto" w:fill="FFFFFF"/>
              </w:rPr>
              <w:lastRenderedPageBreak/>
              <w:t>apsaugos sistemų projektuotojas, turintis aukštąjį universitetinį ar jam prilygintą statybos inžinieriaus ar architekto išsilavinimą ir ne mažesnę kaip 2 metų patirtį apsaugos sistemų projektavimo srityje.</w:t>
            </w:r>
          </w:p>
        </w:tc>
        <w:tc>
          <w:tcPr>
            <w:tcW w:w="4780" w:type="dxa"/>
            <w:vAlign w:val="center"/>
          </w:tcPr>
          <w:p w14:paraId="102383B9" w14:textId="77777777" w:rsidR="001E3997" w:rsidRPr="00D117A8" w:rsidRDefault="001E3997" w:rsidP="001E3997">
            <w:pPr>
              <w:rPr>
                <w:rFonts w:ascii="Arial" w:hAnsi="Arial" w:cs="Arial"/>
                <w:sz w:val="20"/>
                <w:szCs w:val="20"/>
              </w:rPr>
            </w:pPr>
          </w:p>
        </w:tc>
      </w:tr>
      <w:tr w:rsidR="003F23AE" w:rsidRPr="00D117A8" w14:paraId="4611B759" w14:textId="5B089486" w:rsidTr="008C1757">
        <w:trPr>
          <w:trHeight w:val="264"/>
        </w:trPr>
        <w:tc>
          <w:tcPr>
            <w:tcW w:w="4928" w:type="dxa"/>
            <w:vAlign w:val="center"/>
          </w:tcPr>
          <w:p w14:paraId="5E42DC7E" w14:textId="67FEE705" w:rsidR="003F23AE" w:rsidRPr="00D117A8" w:rsidRDefault="003F23AE" w:rsidP="006467A5">
            <w:pPr>
              <w:rPr>
                <w:rFonts w:ascii="Arial" w:hAnsi="Arial" w:cs="Arial"/>
                <w:sz w:val="20"/>
                <w:szCs w:val="20"/>
              </w:rPr>
            </w:pPr>
          </w:p>
        </w:tc>
        <w:tc>
          <w:tcPr>
            <w:tcW w:w="4780" w:type="dxa"/>
            <w:vAlign w:val="center"/>
          </w:tcPr>
          <w:p w14:paraId="7336BB35" w14:textId="77777777" w:rsidR="003F23AE" w:rsidRPr="00D117A8" w:rsidRDefault="003F23AE" w:rsidP="006467A5">
            <w:pPr>
              <w:rPr>
                <w:rFonts w:ascii="Arial" w:hAnsi="Arial" w:cs="Arial"/>
                <w:sz w:val="20"/>
                <w:szCs w:val="20"/>
              </w:rPr>
            </w:pPr>
          </w:p>
        </w:tc>
      </w:tr>
      <w:tr w:rsidR="003F23AE" w:rsidRPr="00D117A8" w14:paraId="7755ED2E" w14:textId="58835E9D" w:rsidTr="008C1757">
        <w:trPr>
          <w:trHeight w:val="264"/>
        </w:trPr>
        <w:tc>
          <w:tcPr>
            <w:tcW w:w="4928" w:type="dxa"/>
            <w:vAlign w:val="center"/>
          </w:tcPr>
          <w:p w14:paraId="30B3A88D" w14:textId="38F1A207" w:rsidR="003F23AE" w:rsidRPr="00D117A8" w:rsidRDefault="003F23AE" w:rsidP="006467A5">
            <w:pPr>
              <w:rPr>
                <w:rFonts w:ascii="Arial" w:hAnsi="Arial" w:cs="Arial"/>
                <w:sz w:val="20"/>
                <w:szCs w:val="20"/>
              </w:rPr>
            </w:pPr>
          </w:p>
        </w:tc>
        <w:tc>
          <w:tcPr>
            <w:tcW w:w="4780" w:type="dxa"/>
            <w:vAlign w:val="center"/>
          </w:tcPr>
          <w:p w14:paraId="42D191AA" w14:textId="77777777" w:rsidR="003F23AE" w:rsidRPr="00D117A8" w:rsidRDefault="003F23AE" w:rsidP="003F23AE">
            <w:pPr>
              <w:rPr>
                <w:rFonts w:ascii="Arial" w:hAnsi="Arial" w:cs="Arial"/>
                <w:sz w:val="20"/>
                <w:szCs w:val="20"/>
              </w:rPr>
            </w:pPr>
          </w:p>
        </w:tc>
      </w:tr>
      <w:tr w:rsidR="003F23AE" w:rsidRPr="00D117A8" w14:paraId="593EFC83" w14:textId="0D31858B" w:rsidTr="008C1757">
        <w:trPr>
          <w:trHeight w:val="264"/>
        </w:trPr>
        <w:tc>
          <w:tcPr>
            <w:tcW w:w="4928" w:type="dxa"/>
            <w:vAlign w:val="center"/>
          </w:tcPr>
          <w:p w14:paraId="3678F440" w14:textId="28E1C002" w:rsidR="003F23AE" w:rsidRPr="00D117A8" w:rsidRDefault="003F23AE" w:rsidP="006467A5">
            <w:pPr>
              <w:rPr>
                <w:rFonts w:ascii="Arial" w:hAnsi="Arial" w:cs="Arial"/>
                <w:sz w:val="20"/>
                <w:szCs w:val="20"/>
              </w:rPr>
            </w:pPr>
          </w:p>
        </w:tc>
        <w:tc>
          <w:tcPr>
            <w:tcW w:w="4780" w:type="dxa"/>
            <w:vAlign w:val="center"/>
          </w:tcPr>
          <w:p w14:paraId="3FDCE94E" w14:textId="77777777" w:rsidR="003F23AE" w:rsidRPr="00D117A8" w:rsidRDefault="003F23AE" w:rsidP="003F23AE">
            <w:pPr>
              <w:rPr>
                <w:rFonts w:ascii="Arial" w:hAnsi="Arial" w:cs="Arial"/>
                <w:sz w:val="20"/>
                <w:szCs w:val="20"/>
              </w:rPr>
            </w:pPr>
          </w:p>
        </w:tc>
      </w:tr>
    </w:tbl>
    <w:p w14:paraId="5078FB6A" w14:textId="77777777" w:rsidR="003F23AE" w:rsidRPr="0021453A" w:rsidRDefault="003F23AE" w:rsidP="003F23AE">
      <w:pPr>
        <w:pStyle w:val="Pagrindiniotekstotrauka"/>
        <w:tabs>
          <w:tab w:val="left" w:pos="709"/>
        </w:tabs>
        <w:spacing w:after="0"/>
        <w:jc w:val="both"/>
        <w:rPr>
          <w:rFonts w:ascii="Arial" w:hAnsi="Arial" w:cs="Arial"/>
          <w:sz w:val="20"/>
          <w:szCs w:val="20"/>
        </w:rPr>
      </w:pPr>
    </w:p>
    <w:p w14:paraId="2451E892" w14:textId="7FC0C3B2" w:rsidR="00C21866" w:rsidRPr="0021453A" w:rsidRDefault="00C21866" w:rsidP="00C21866">
      <w:pPr>
        <w:pStyle w:val="Sraopastraipa"/>
        <w:numPr>
          <w:ilvl w:val="0"/>
          <w:numId w:val="2"/>
        </w:numPr>
        <w:tabs>
          <w:tab w:val="left" w:pos="709"/>
        </w:tabs>
        <w:ind w:left="0" w:firstLine="357"/>
        <w:contextualSpacing w:val="0"/>
        <w:jc w:val="both"/>
        <w:rPr>
          <w:rFonts w:ascii="Arial" w:hAnsi="Arial" w:cs="Arial"/>
          <w:sz w:val="20"/>
          <w:szCs w:val="20"/>
        </w:rPr>
      </w:pPr>
      <w:r w:rsidRPr="0021453A">
        <w:rPr>
          <w:rFonts w:ascii="Arial" w:hAnsi="Arial" w:cs="Arial"/>
          <w:sz w:val="20"/>
          <w:szCs w:val="20"/>
        </w:rPr>
        <w:t xml:space="preserve">Jei mūsų pasiūlymas bus </w:t>
      </w:r>
      <w:r w:rsidR="00247FF7">
        <w:rPr>
          <w:rFonts w:ascii="Arial" w:hAnsi="Arial" w:cs="Arial"/>
          <w:sz w:val="20"/>
          <w:szCs w:val="20"/>
        </w:rPr>
        <w:t>pripažintas geriausiu</w:t>
      </w:r>
      <w:r w:rsidRPr="0021453A">
        <w:rPr>
          <w:rFonts w:ascii="Arial" w:hAnsi="Arial" w:cs="Arial"/>
          <w:sz w:val="20"/>
          <w:szCs w:val="20"/>
        </w:rPr>
        <w:t xml:space="preserve">, mes pasirašysime Sutartį ir </w:t>
      </w:r>
      <w:r w:rsidR="00982EA6">
        <w:rPr>
          <w:rFonts w:ascii="Arial" w:hAnsi="Arial" w:cs="Arial"/>
          <w:sz w:val="20"/>
          <w:szCs w:val="20"/>
        </w:rPr>
        <w:t>prekes pat</w:t>
      </w:r>
      <w:r w:rsidR="00AE6B94">
        <w:rPr>
          <w:rFonts w:ascii="Arial" w:hAnsi="Arial" w:cs="Arial"/>
          <w:sz w:val="20"/>
          <w:szCs w:val="20"/>
        </w:rPr>
        <w:t xml:space="preserve">eiksime </w:t>
      </w:r>
      <w:r w:rsidRPr="0021453A">
        <w:rPr>
          <w:rFonts w:ascii="Arial" w:hAnsi="Arial" w:cs="Arial"/>
          <w:sz w:val="20"/>
          <w:szCs w:val="20"/>
        </w:rPr>
        <w:t xml:space="preserve">nustatytais terminais. Mes garantuojame, kad </w:t>
      </w:r>
      <w:r w:rsidR="00982EA6">
        <w:rPr>
          <w:rFonts w:ascii="Arial" w:hAnsi="Arial" w:cs="Arial"/>
          <w:sz w:val="20"/>
          <w:szCs w:val="20"/>
        </w:rPr>
        <w:t>Prekės</w:t>
      </w:r>
      <w:r w:rsidRPr="0021453A">
        <w:rPr>
          <w:rFonts w:ascii="Arial" w:hAnsi="Arial" w:cs="Arial"/>
          <w:sz w:val="20"/>
          <w:szCs w:val="20"/>
        </w:rPr>
        <w:t xml:space="preserve"> atitiks visus </w:t>
      </w:r>
      <w:r w:rsidR="00BB3335">
        <w:rPr>
          <w:rFonts w:ascii="Arial" w:hAnsi="Arial" w:cs="Arial"/>
          <w:sz w:val="20"/>
          <w:szCs w:val="20"/>
        </w:rPr>
        <w:t>Bendrovės</w:t>
      </w:r>
      <w:r w:rsidRPr="0021453A">
        <w:rPr>
          <w:rFonts w:ascii="Arial" w:hAnsi="Arial" w:cs="Arial"/>
          <w:sz w:val="20"/>
          <w:szCs w:val="20"/>
        </w:rPr>
        <w:t xml:space="preserve"> nustatytus reikalavimus.</w:t>
      </w:r>
    </w:p>
    <w:p w14:paraId="7553E248" w14:textId="77777777" w:rsidR="00C21866" w:rsidRPr="0021453A" w:rsidRDefault="00C21866" w:rsidP="00C21866">
      <w:pPr>
        <w:pStyle w:val="Sraopastraipa"/>
        <w:numPr>
          <w:ilvl w:val="0"/>
          <w:numId w:val="2"/>
        </w:numPr>
        <w:tabs>
          <w:tab w:val="left" w:pos="709"/>
        </w:tabs>
        <w:ind w:left="0" w:firstLine="357"/>
        <w:jc w:val="both"/>
        <w:rPr>
          <w:rFonts w:ascii="Arial" w:hAnsi="Arial" w:cs="Arial"/>
          <w:sz w:val="20"/>
          <w:szCs w:val="20"/>
        </w:rPr>
      </w:pPr>
      <w:r w:rsidRPr="0021453A">
        <w:rPr>
          <w:rFonts w:ascii="Arial" w:hAnsi="Arial" w:cs="Arial"/>
          <w:sz w:val="20"/>
          <w:szCs w:val="20"/>
        </w:rPr>
        <w:t>Tol kol nebus sudaryta Sutartis, šis pasiūlymas sudarys mus tarpusavyje susaistantį dokumentą.</w:t>
      </w:r>
    </w:p>
    <w:p w14:paraId="2E1CDBAB" w14:textId="77777777" w:rsidR="00C21866" w:rsidRDefault="00C21866" w:rsidP="00C21866">
      <w:pPr>
        <w:pStyle w:val="Sraopastraipa"/>
        <w:numPr>
          <w:ilvl w:val="0"/>
          <w:numId w:val="2"/>
        </w:numPr>
        <w:tabs>
          <w:tab w:val="left" w:pos="709"/>
        </w:tabs>
        <w:ind w:left="0" w:firstLine="360"/>
        <w:jc w:val="both"/>
        <w:rPr>
          <w:rFonts w:ascii="Arial" w:hAnsi="Arial" w:cs="Arial"/>
          <w:sz w:val="20"/>
          <w:szCs w:val="20"/>
        </w:rPr>
      </w:pPr>
      <w:r w:rsidRPr="0021453A">
        <w:rPr>
          <w:rFonts w:ascii="Arial" w:hAnsi="Arial" w:cs="Arial"/>
          <w:sz w:val="20"/>
          <w:szCs w:val="20"/>
        </w:rPr>
        <w:t xml:space="preserve">Todėl mes, įvertinę ir prisiėmę visas galimas rizikas, siūlome </w:t>
      </w:r>
      <w:r w:rsidR="00AE6B94">
        <w:rPr>
          <w:rFonts w:ascii="Arial" w:hAnsi="Arial" w:cs="Arial"/>
          <w:sz w:val="20"/>
          <w:szCs w:val="20"/>
        </w:rPr>
        <w:t>Paslaugas</w:t>
      </w:r>
      <w:r w:rsidRPr="0021453A">
        <w:rPr>
          <w:rFonts w:ascii="Arial" w:hAnsi="Arial" w:cs="Arial"/>
          <w:sz w:val="20"/>
          <w:szCs w:val="20"/>
        </w:rPr>
        <w:t>, už tokią kainą:</w:t>
      </w:r>
    </w:p>
    <w:p w14:paraId="2423FE2C" w14:textId="77777777" w:rsidR="005C39E8" w:rsidRDefault="005C39E8" w:rsidP="005C39E8">
      <w:pPr>
        <w:pStyle w:val="Sraopastraipa"/>
        <w:tabs>
          <w:tab w:val="left" w:pos="709"/>
        </w:tabs>
        <w:ind w:left="360"/>
        <w:jc w:val="both"/>
        <w:rPr>
          <w:rFonts w:ascii="Arial" w:hAnsi="Arial" w:cs="Arial"/>
          <w:sz w:val="20"/>
          <w:szCs w:val="20"/>
        </w:rPr>
      </w:pPr>
    </w:p>
    <w:tbl>
      <w:tblPr>
        <w:tblW w:w="9938" w:type="dxa"/>
        <w:jc w:val="center"/>
        <w:tblLayout w:type="fixed"/>
        <w:tblLook w:val="04A0" w:firstRow="1" w:lastRow="0" w:firstColumn="1" w:lastColumn="0" w:noHBand="0" w:noVBand="1"/>
      </w:tblPr>
      <w:tblGrid>
        <w:gridCol w:w="517"/>
        <w:gridCol w:w="7121"/>
        <w:gridCol w:w="2300"/>
      </w:tblGrid>
      <w:tr w:rsidR="00A22D94" w:rsidRPr="0021453A" w14:paraId="4388B43F" w14:textId="77777777" w:rsidTr="00DF4F5A">
        <w:trPr>
          <w:trHeight w:val="1570"/>
          <w:tblHeader/>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A3C4" w14:textId="77777777" w:rsidR="00A22D94" w:rsidRPr="0021453A" w:rsidRDefault="00A22D94" w:rsidP="00176E17">
            <w:pPr>
              <w:jc w:val="center"/>
              <w:rPr>
                <w:rFonts w:ascii="Arial" w:hAnsi="Arial" w:cs="Arial"/>
                <w:b/>
                <w:bCs/>
                <w:color w:val="000000"/>
                <w:sz w:val="20"/>
                <w:szCs w:val="20"/>
              </w:rPr>
            </w:pPr>
            <w:r w:rsidRPr="0021453A">
              <w:rPr>
                <w:rFonts w:ascii="Arial" w:hAnsi="Arial" w:cs="Arial"/>
                <w:b/>
                <w:bCs/>
                <w:color w:val="000000"/>
                <w:sz w:val="20"/>
                <w:szCs w:val="20"/>
              </w:rPr>
              <w:t>Eil. Nr.</w:t>
            </w:r>
          </w:p>
        </w:tc>
        <w:tc>
          <w:tcPr>
            <w:tcW w:w="7121" w:type="dxa"/>
            <w:tcBorders>
              <w:top w:val="single" w:sz="4" w:space="0" w:color="auto"/>
              <w:left w:val="nil"/>
              <w:bottom w:val="single" w:sz="4" w:space="0" w:color="auto"/>
              <w:right w:val="single" w:sz="4" w:space="0" w:color="auto"/>
            </w:tcBorders>
            <w:shd w:val="clear" w:color="auto" w:fill="auto"/>
            <w:noWrap/>
            <w:vAlign w:val="center"/>
            <w:hideMark/>
          </w:tcPr>
          <w:p w14:paraId="6EC1B206" w14:textId="20F14663" w:rsidR="00A22D94" w:rsidRPr="0021453A" w:rsidRDefault="00A22D94" w:rsidP="00A22D94">
            <w:pPr>
              <w:ind w:left="-108" w:right="-108"/>
              <w:jc w:val="center"/>
              <w:rPr>
                <w:rFonts w:ascii="Arial" w:hAnsi="Arial" w:cs="Arial"/>
                <w:color w:val="000000"/>
                <w:sz w:val="20"/>
                <w:szCs w:val="20"/>
              </w:rPr>
            </w:pPr>
            <w:r>
              <w:rPr>
                <w:rFonts w:ascii="Arial" w:hAnsi="Arial" w:cs="Arial"/>
                <w:b/>
                <w:bCs/>
                <w:color w:val="000000"/>
                <w:sz w:val="20"/>
                <w:szCs w:val="20"/>
              </w:rPr>
              <w:t>P</w:t>
            </w:r>
            <w:r w:rsidRPr="0021453A">
              <w:rPr>
                <w:rFonts w:ascii="Arial" w:hAnsi="Arial" w:cs="Arial"/>
                <w:b/>
                <w:bCs/>
                <w:color w:val="000000"/>
                <w:sz w:val="20"/>
                <w:szCs w:val="20"/>
              </w:rPr>
              <w:t>avadinimas</w:t>
            </w:r>
          </w:p>
        </w:tc>
        <w:tc>
          <w:tcPr>
            <w:tcW w:w="2300" w:type="dxa"/>
            <w:tcBorders>
              <w:top w:val="single" w:sz="4" w:space="0" w:color="auto"/>
              <w:left w:val="nil"/>
              <w:bottom w:val="single" w:sz="4" w:space="0" w:color="auto"/>
              <w:right w:val="single" w:sz="4" w:space="0" w:color="auto"/>
            </w:tcBorders>
            <w:vAlign w:val="center"/>
          </w:tcPr>
          <w:p w14:paraId="17D78EA9" w14:textId="0BE89765" w:rsidR="00A22D94" w:rsidRPr="0021453A" w:rsidRDefault="00A22D94" w:rsidP="007D1987">
            <w:pPr>
              <w:ind w:left="-108" w:right="-108"/>
              <w:jc w:val="center"/>
              <w:rPr>
                <w:rFonts w:ascii="Arial" w:hAnsi="Arial" w:cs="Arial"/>
                <w:color w:val="000000"/>
                <w:sz w:val="20"/>
                <w:szCs w:val="20"/>
              </w:rPr>
            </w:pPr>
            <w:r>
              <w:rPr>
                <w:rFonts w:ascii="Arial" w:hAnsi="Arial" w:cs="Arial"/>
                <w:color w:val="000000"/>
                <w:sz w:val="20"/>
                <w:szCs w:val="20"/>
              </w:rPr>
              <w:t>Kaina EUR be PVM</w:t>
            </w:r>
          </w:p>
        </w:tc>
      </w:tr>
      <w:tr w:rsidR="00A22D94" w:rsidRPr="0021453A" w14:paraId="733A7082" w14:textId="77777777" w:rsidTr="00CB5709">
        <w:trPr>
          <w:trHeight w:val="433"/>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C055" w14:textId="77777777" w:rsidR="00A22D94" w:rsidRPr="0021453A" w:rsidRDefault="00A22D94" w:rsidP="00FD1CEF">
            <w:pPr>
              <w:jc w:val="center"/>
              <w:rPr>
                <w:rFonts w:ascii="Arial" w:hAnsi="Arial" w:cs="Arial"/>
                <w:color w:val="000000"/>
                <w:sz w:val="20"/>
                <w:szCs w:val="20"/>
              </w:rPr>
            </w:pPr>
            <w:r w:rsidRPr="0021453A">
              <w:rPr>
                <w:rFonts w:ascii="Arial" w:hAnsi="Arial" w:cs="Arial"/>
                <w:color w:val="000000"/>
                <w:sz w:val="20"/>
                <w:szCs w:val="20"/>
              </w:rPr>
              <w:t>1.</w:t>
            </w:r>
          </w:p>
        </w:tc>
        <w:tc>
          <w:tcPr>
            <w:tcW w:w="7121" w:type="dxa"/>
            <w:tcBorders>
              <w:top w:val="single" w:sz="4" w:space="0" w:color="auto"/>
              <w:left w:val="nil"/>
              <w:bottom w:val="single" w:sz="4" w:space="0" w:color="auto"/>
              <w:right w:val="single" w:sz="4" w:space="0" w:color="auto"/>
            </w:tcBorders>
            <w:shd w:val="clear" w:color="auto" w:fill="auto"/>
            <w:vAlign w:val="center"/>
            <w:hideMark/>
          </w:tcPr>
          <w:p w14:paraId="1F82FF29" w14:textId="31ED418F" w:rsidR="00A22D94" w:rsidRPr="0021453A" w:rsidRDefault="00A22D94" w:rsidP="00A22D94">
            <w:pPr>
              <w:rPr>
                <w:rFonts w:ascii="Arial" w:hAnsi="Arial" w:cs="Arial"/>
                <w:color w:val="000000"/>
                <w:sz w:val="20"/>
                <w:szCs w:val="20"/>
              </w:rPr>
            </w:pPr>
            <w:r>
              <w:rPr>
                <w:rFonts w:ascii="Arial" w:hAnsi="Arial" w:cs="Arial"/>
                <w:color w:val="000000"/>
                <w:sz w:val="20"/>
                <w:szCs w:val="20"/>
              </w:rPr>
              <w:t>Apsaugos sistema Šilėnuose</w:t>
            </w:r>
          </w:p>
        </w:tc>
        <w:tc>
          <w:tcPr>
            <w:tcW w:w="2300" w:type="dxa"/>
            <w:tcBorders>
              <w:top w:val="single" w:sz="4" w:space="0" w:color="auto"/>
              <w:left w:val="nil"/>
              <w:bottom w:val="single" w:sz="4" w:space="0" w:color="auto"/>
              <w:right w:val="single" w:sz="4" w:space="0" w:color="auto"/>
            </w:tcBorders>
            <w:vAlign w:val="center"/>
          </w:tcPr>
          <w:p w14:paraId="7F8382B6" w14:textId="77777777" w:rsidR="00A22D94" w:rsidRPr="0021453A" w:rsidRDefault="00A22D94" w:rsidP="00FD1CEF">
            <w:pPr>
              <w:jc w:val="center"/>
              <w:rPr>
                <w:rFonts w:ascii="Arial" w:hAnsi="Arial" w:cs="Arial"/>
                <w:color w:val="000000"/>
                <w:sz w:val="20"/>
                <w:szCs w:val="20"/>
              </w:rPr>
            </w:pPr>
          </w:p>
        </w:tc>
      </w:tr>
      <w:tr w:rsidR="00A22D94" w:rsidRPr="0021453A" w14:paraId="0CA2357A" w14:textId="77777777" w:rsidTr="00AF7C8D">
        <w:trPr>
          <w:trHeight w:val="433"/>
          <w:jc w:val="center"/>
        </w:trPr>
        <w:tc>
          <w:tcPr>
            <w:tcW w:w="51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CF0FCDE" w14:textId="23BC24A0" w:rsidR="00A22D94" w:rsidRPr="00692C0A" w:rsidRDefault="00A22D94" w:rsidP="00FD1CEF">
            <w:pPr>
              <w:jc w:val="center"/>
              <w:rPr>
                <w:rFonts w:ascii="Arial" w:hAnsi="Arial" w:cs="Arial"/>
                <w:color w:val="000000"/>
                <w:sz w:val="20"/>
                <w:szCs w:val="20"/>
                <w:lang w:val="en-US"/>
              </w:rPr>
            </w:pPr>
            <w:r>
              <w:rPr>
                <w:rFonts w:ascii="Arial" w:hAnsi="Arial" w:cs="Arial"/>
                <w:color w:val="000000"/>
                <w:sz w:val="20"/>
                <w:szCs w:val="20"/>
                <w:lang w:val="en-US"/>
              </w:rPr>
              <w:t>2.</w:t>
            </w:r>
          </w:p>
        </w:tc>
        <w:tc>
          <w:tcPr>
            <w:tcW w:w="7121" w:type="dxa"/>
            <w:tcBorders>
              <w:top w:val="single" w:sz="4" w:space="0" w:color="auto"/>
              <w:left w:val="nil"/>
              <w:bottom w:val="single" w:sz="12" w:space="0" w:color="auto"/>
              <w:right w:val="single" w:sz="4" w:space="0" w:color="auto"/>
            </w:tcBorders>
            <w:shd w:val="clear" w:color="auto" w:fill="auto"/>
            <w:vAlign w:val="center"/>
          </w:tcPr>
          <w:p w14:paraId="710E67F3" w14:textId="1179B1FE" w:rsidR="00A22D94" w:rsidRPr="0021453A" w:rsidRDefault="00A22D94" w:rsidP="00A22D94">
            <w:pPr>
              <w:rPr>
                <w:rFonts w:ascii="Arial" w:hAnsi="Arial" w:cs="Arial"/>
                <w:color w:val="000000"/>
                <w:sz w:val="20"/>
                <w:szCs w:val="20"/>
              </w:rPr>
            </w:pPr>
            <w:r>
              <w:rPr>
                <w:rFonts w:ascii="Arial" w:hAnsi="Arial" w:cs="Arial"/>
                <w:color w:val="000000"/>
                <w:sz w:val="20"/>
                <w:szCs w:val="20"/>
              </w:rPr>
              <w:t>Apsaugos sistema Lentvaryje</w:t>
            </w:r>
          </w:p>
        </w:tc>
        <w:tc>
          <w:tcPr>
            <w:tcW w:w="2300" w:type="dxa"/>
            <w:tcBorders>
              <w:top w:val="single" w:sz="4" w:space="0" w:color="auto"/>
              <w:left w:val="nil"/>
              <w:bottom w:val="single" w:sz="12" w:space="0" w:color="auto"/>
              <w:right w:val="single" w:sz="4" w:space="0" w:color="auto"/>
            </w:tcBorders>
            <w:vAlign w:val="center"/>
          </w:tcPr>
          <w:p w14:paraId="50B6B748" w14:textId="77777777" w:rsidR="00A22D94" w:rsidRPr="0021453A" w:rsidRDefault="00A22D94" w:rsidP="00FD1CEF">
            <w:pPr>
              <w:jc w:val="center"/>
              <w:rPr>
                <w:rFonts w:ascii="Arial" w:hAnsi="Arial" w:cs="Arial"/>
                <w:color w:val="000000"/>
                <w:sz w:val="20"/>
                <w:szCs w:val="20"/>
              </w:rPr>
            </w:pPr>
          </w:p>
        </w:tc>
      </w:tr>
      <w:tr w:rsidR="00645B05" w:rsidRPr="0021453A" w14:paraId="2E44924A" w14:textId="77777777" w:rsidTr="00645B05">
        <w:trPr>
          <w:trHeight w:val="433"/>
          <w:jc w:val="center"/>
        </w:trPr>
        <w:tc>
          <w:tcPr>
            <w:tcW w:w="763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23FB16C0" w14:textId="77777777" w:rsidR="00645B05" w:rsidRDefault="00645B05" w:rsidP="00645B05">
            <w:pPr>
              <w:jc w:val="right"/>
              <w:rPr>
                <w:rFonts w:ascii="Arial" w:hAnsi="Arial" w:cs="Arial"/>
                <w:color w:val="000000"/>
                <w:sz w:val="20"/>
                <w:szCs w:val="20"/>
              </w:rPr>
            </w:pPr>
            <w:r>
              <w:rPr>
                <w:rFonts w:ascii="Arial" w:hAnsi="Arial" w:cs="Arial"/>
                <w:color w:val="000000"/>
                <w:sz w:val="20"/>
                <w:szCs w:val="20"/>
              </w:rPr>
              <w:t>Bendra kaina EUR be PVM</w:t>
            </w:r>
          </w:p>
        </w:tc>
        <w:tc>
          <w:tcPr>
            <w:tcW w:w="2300" w:type="dxa"/>
            <w:tcBorders>
              <w:top w:val="single" w:sz="12" w:space="0" w:color="auto"/>
              <w:left w:val="nil"/>
              <w:bottom w:val="single" w:sz="4" w:space="0" w:color="auto"/>
              <w:right w:val="single" w:sz="4" w:space="0" w:color="auto"/>
            </w:tcBorders>
            <w:vAlign w:val="center"/>
          </w:tcPr>
          <w:p w14:paraId="72A49066" w14:textId="77777777" w:rsidR="00645B05" w:rsidRPr="0021453A" w:rsidRDefault="00645B05" w:rsidP="00FD1CEF">
            <w:pPr>
              <w:jc w:val="center"/>
              <w:rPr>
                <w:rFonts w:ascii="Arial" w:hAnsi="Arial" w:cs="Arial"/>
                <w:color w:val="000000"/>
                <w:sz w:val="20"/>
                <w:szCs w:val="20"/>
              </w:rPr>
            </w:pPr>
          </w:p>
        </w:tc>
      </w:tr>
      <w:tr w:rsidR="00645B05" w:rsidRPr="0021453A" w14:paraId="68797AD0" w14:textId="77777777" w:rsidTr="008230C1">
        <w:trPr>
          <w:trHeight w:val="433"/>
          <w:jc w:val="center"/>
        </w:trPr>
        <w:tc>
          <w:tcPr>
            <w:tcW w:w="7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ACF6D4" w14:textId="77777777" w:rsidR="00645B05" w:rsidRPr="00645B05" w:rsidRDefault="00645B05" w:rsidP="00645B05">
            <w:pPr>
              <w:jc w:val="right"/>
              <w:rPr>
                <w:rFonts w:ascii="Arial" w:hAnsi="Arial" w:cs="Arial"/>
                <w:color w:val="000000"/>
                <w:sz w:val="20"/>
                <w:szCs w:val="20"/>
                <w:lang w:val="en-US"/>
              </w:rPr>
            </w:pPr>
            <w:r>
              <w:rPr>
                <w:rFonts w:ascii="Arial" w:hAnsi="Arial" w:cs="Arial"/>
                <w:color w:val="000000"/>
                <w:sz w:val="20"/>
                <w:szCs w:val="20"/>
              </w:rPr>
              <w:t>PVM (</w:t>
            </w:r>
            <w:r>
              <w:rPr>
                <w:rFonts w:ascii="Arial" w:hAnsi="Arial" w:cs="Arial"/>
                <w:color w:val="000000"/>
                <w:sz w:val="20"/>
                <w:szCs w:val="20"/>
                <w:lang w:val="en-US"/>
              </w:rPr>
              <w:t>21%)</w:t>
            </w:r>
          </w:p>
        </w:tc>
        <w:tc>
          <w:tcPr>
            <w:tcW w:w="2300" w:type="dxa"/>
            <w:tcBorders>
              <w:top w:val="single" w:sz="4" w:space="0" w:color="auto"/>
              <w:left w:val="nil"/>
              <w:bottom w:val="single" w:sz="4" w:space="0" w:color="auto"/>
              <w:right w:val="single" w:sz="4" w:space="0" w:color="auto"/>
            </w:tcBorders>
            <w:vAlign w:val="center"/>
          </w:tcPr>
          <w:p w14:paraId="6185E39A" w14:textId="77777777" w:rsidR="00645B05" w:rsidRPr="0021453A" w:rsidRDefault="00645B05" w:rsidP="00FD1CEF">
            <w:pPr>
              <w:jc w:val="center"/>
              <w:rPr>
                <w:rFonts w:ascii="Arial" w:hAnsi="Arial" w:cs="Arial"/>
                <w:color w:val="000000"/>
                <w:sz w:val="20"/>
                <w:szCs w:val="20"/>
              </w:rPr>
            </w:pPr>
          </w:p>
        </w:tc>
      </w:tr>
      <w:tr w:rsidR="00645B05" w:rsidRPr="0021453A" w14:paraId="7E985723" w14:textId="77777777" w:rsidTr="008230C1">
        <w:trPr>
          <w:trHeight w:val="433"/>
          <w:jc w:val="center"/>
        </w:trPr>
        <w:tc>
          <w:tcPr>
            <w:tcW w:w="7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695EAC" w14:textId="77777777" w:rsidR="00645B05" w:rsidRPr="0021453A" w:rsidRDefault="00645B05" w:rsidP="00645B05">
            <w:pPr>
              <w:jc w:val="right"/>
              <w:rPr>
                <w:rFonts w:ascii="Arial" w:hAnsi="Arial" w:cs="Arial"/>
                <w:color w:val="000000"/>
                <w:sz w:val="20"/>
                <w:szCs w:val="20"/>
              </w:rPr>
            </w:pPr>
            <w:r>
              <w:rPr>
                <w:rFonts w:ascii="Arial" w:hAnsi="Arial" w:cs="Arial"/>
                <w:color w:val="000000"/>
                <w:sz w:val="20"/>
                <w:szCs w:val="20"/>
              </w:rPr>
              <w:t>Bendra kaina EUR su PVM</w:t>
            </w:r>
          </w:p>
        </w:tc>
        <w:tc>
          <w:tcPr>
            <w:tcW w:w="2300" w:type="dxa"/>
            <w:tcBorders>
              <w:top w:val="single" w:sz="4" w:space="0" w:color="auto"/>
              <w:left w:val="nil"/>
              <w:bottom w:val="single" w:sz="4" w:space="0" w:color="auto"/>
              <w:right w:val="single" w:sz="4" w:space="0" w:color="auto"/>
            </w:tcBorders>
            <w:vAlign w:val="center"/>
          </w:tcPr>
          <w:p w14:paraId="4061AF8C" w14:textId="77777777" w:rsidR="00645B05" w:rsidRPr="0021453A" w:rsidRDefault="00645B05" w:rsidP="00FD1CEF">
            <w:pPr>
              <w:jc w:val="center"/>
              <w:rPr>
                <w:rFonts w:ascii="Arial" w:hAnsi="Arial" w:cs="Arial"/>
                <w:color w:val="000000"/>
                <w:sz w:val="20"/>
                <w:szCs w:val="20"/>
              </w:rPr>
            </w:pPr>
          </w:p>
        </w:tc>
      </w:tr>
    </w:tbl>
    <w:p w14:paraId="3553CC48" w14:textId="77777777" w:rsidR="000C518C" w:rsidRPr="0021453A" w:rsidRDefault="000C518C" w:rsidP="005F4C02">
      <w:pPr>
        <w:tabs>
          <w:tab w:val="left" w:pos="709"/>
        </w:tabs>
        <w:ind w:left="284"/>
        <w:jc w:val="both"/>
        <w:rPr>
          <w:rFonts w:ascii="Arial" w:hAnsi="Arial" w:cs="Arial"/>
          <w:sz w:val="20"/>
          <w:szCs w:val="20"/>
        </w:rPr>
      </w:pPr>
    </w:p>
    <w:p w14:paraId="6AD0B5A7" w14:textId="77777777" w:rsidR="00465446" w:rsidRPr="00465446" w:rsidRDefault="00465446" w:rsidP="00465446">
      <w:pPr>
        <w:rPr>
          <w:rFonts w:ascii="Arial" w:hAnsi="Arial" w:cs="Arial"/>
          <w:b/>
          <w:sz w:val="20"/>
          <w:szCs w:val="20"/>
        </w:rPr>
      </w:pPr>
      <w:r w:rsidRPr="00645B05">
        <w:rPr>
          <w:rFonts w:ascii="Arial" w:hAnsi="Arial" w:cs="Arial"/>
          <w:b/>
          <w:sz w:val="20"/>
          <w:szCs w:val="20"/>
        </w:rPr>
        <w:t>Bendra</w:t>
      </w:r>
      <w:r w:rsidRPr="00465446">
        <w:rPr>
          <w:rFonts w:ascii="Arial" w:hAnsi="Arial" w:cs="Arial"/>
          <w:b/>
          <w:sz w:val="20"/>
          <w:szCs w:val="20"/>
        </w:rPr>
        <w:t xml:space="preserve"> pasiūlymo kaina EUR be PVM (žodžiais):_________________________</w:t>
      </w:r>
    </w:p>
    <w:p w14:paraId="63D5BD27" w14:textId="77777777" w:rsidR="00465446" w:rsidRPr="00465446" w:rsidRDefault="00465446" w:rsidP="00465446">
      <w:pPr>
        <w:rPr>
          <w:rFonts w:ascii="Arial" w:hAnsi="Arial" w:cs="Arial"/>
          <w:b/>
          <w:sz w:val="20"/>
          <w:szCs w:val="20"/>
        </w:rPr>
      </w:pPr>
      <w:r w:rsidRPr="00465446">
        <w:rPr>
          <w:rFonts w:ascii="Arial" w:hAnsi="Arial" w:cs="Arial"/>
          <w:b/>
          <w:sz w:val="20"/>
          <w:szCs w:val="20"/>
        </w:rPr>
        <w:t>PVM 21% (žodžiais):_________________________</w:t>
      </w:r>
    </w:p>
    <w:p w14:paraId="19C67A2E" w14:textId="77777777" w:rsidR="00465446" w:rsidRPr="00465446" w:rsidRDefault="00465446" w:rsidP="00465446">
      <w:pPr>
        <w:rPr>
          <w:rFonts w:ascii="Arial" w:hAnsi="Arial" w:cs="Arial"/>
          <w:b/>
          <w:sz w:val="20"/>
          <w:szCs w:val="20"/>
        </w:rPr>
      </w:pPr>
      <w:r w:rsidRPr="00465446">
        <w:rPr>
          <w:rFonts w:ascii="Arial" w:hAnsi="Arial" w:cs="Arial"/>
          <w:b/>
          <w:sz w:val="20"/>
          <w:szCs w:val="20"/>
        </w:rPr>
        <w:t>Bendra pasiūlymo kaina EUR su PVM (žodžiais):_________________________</w:t>
      </w:r>
    </w:p>
    <w:p w14:paraId="6E49F799" w14:textId="77777777" w:rsidR="00465446" w:rsidRDefault="00465446" w:rsidP="00465446">
      <w:pPr>
        <w:tabs>
          <w:tab w:val="left" w:pos="709"/>
        </w:tabs>
        <w:ind w:left="720"/>
        <w:contextualSpacing/>
        <w:jc w:val="both"/>
        <w:rPr>
          <w:rFonts w:ascii="Arial" w:eastAsia="Arial Unicode MS" w:hAnsi="Arial" w:cs="Arial"/>
          <w:color w:val="000000"/>
          <w:sz w:val="20"/>
          <w:szCs w:val="20"/>
        </w:rPr>
      </w:pPr>
    </w:p>
    <w:p w14:paraId="26AC8DF6" w14:textId="709864CE" w:rsidR="00844520" w:rsidRPr="0021453A" w:rsidRDefault="00BB3335" w:rsidP="00FD1CEF">
      <w:pPr>
        <w:tabs>
          <w:tab w:val="left" w:pos="709"/>
        </w:tabs>
        <w:ind w:left="284"/>
        <w:jc w:val="both"/>
        <w:rPr>
          <w:rFonts w:ascii="Arial" w:hAnsi="Arial" w:cs="Arial"/>
          <w:position w:val="-6"/>
          <w:sz w:val="20"/>
          <w:szCs w:val="20"/>
          <w:lang w:eastAsia="en-US"/>
        </w:rPr>
      </w:pPr>
      <w:r>
        <w:rPr>
          <w:rFonts w:ascii="Arial" w:hAnsi="Arial" w:cs="Arial"/>
          <w:position w:val="-6"/>
          <w:sz w:val="20"/>
          <w:szCs w:val="20"/>
          <w:lang w:eastAsia="en-US"/>
        </w:rPr>
        <w:t>Bendrovė</w:t>
      </w:r>
      <w:r w:rsidR="00844520" w:rsidRPr="0021453A">
        <w:rPr>
          <w:rFonts w:ascii="Arial" w:hAnsi="Arial" w:cs="Arial"/>
          <w:position w:val="-6"/>
          <w:sz w:val="20"/>
          <w:szCs w:val="20"/>
          <w:lang w:eastAsia="en-US"/>
        </w:rPr>
        <w:t xml:space="preserve"> ir tiekėjas susitaria ir sutinka, kad, jei iki sutarties pasirašymo pasikeitus teisės aktams, pasikeistu PVM dydis, galutinė pasiūlymo kaina be PVM, kuri buvo nurodyta pasiūlyme, dėl to nebus keičiama, t. y. </w:t>
      </w:r>
      <w:r>
        <w:rPr>
          <w:rFonts w:ascii="Arial" w:hAnsi="Arial" w:cs="Arial"/>
          <w:position w:val="-6"/>
          <w:sz w:val="20"/>
          <w:szCs w:val="20"/>
          <w:lang w:eastAsia="en-US"/>
        </w:rPr>
        <w:t>Bendrovė</w:t>
      </w:r>
      <w:r w:rsidR="00844520" w:rsidRPr="0021453A">
        <w:rPr>
          <w:rFonts w:ascii="Arial" w:hAnsi="Arial" w:cs="Arial"/>
          <w:position w:val="-6"/>
          <w:sz w:val="20"/>
          <w:szCs w:val="20"/>
          <w:lang w:eastAsia="en-US"/>
        </w:rPr>
        <w:t xml:space="preserve"> mokės Tiekėjui už prekių kainą, kuri bus lygi sumai, nustatytos galutinės pasiūlymo kainos be PVM pridėjus PVM, apskaičiuota pagal naujai patvirtintą mokesčio tarifą, nebent priimti teisės aktai numatytu kitaip.</w:t>
      </w:r>
    </w:p>
    <w:p w14:paraId="44CEE711" w14:textId="77777777" w:rsidR="00844520" w:rsidRPr="0021453A" w:rsidRDefault="00844520" w:rsidP="00844520">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44520" w:rsidRPr="0021453A" w14:paraId="006519F4" w14:textId="77777777" w:rsidTr="00112483">
        <w:tc>
          <w:tcPr>
            <w:tcW w:w="567" w:type="dxa"/>
            <w:shd w:val="clear" w:color="auto" w:fill="auto"/>
            <w:vAlign w:val="center"/>
          </w:tcPr>
          <w:p w14:paraId="508342B4" w14:textId="77777777" w:rsidR="00844520" w:rsidRPr="0021453A" w:rsidRDefault="00844520" w:rsidP="00112483">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56A2D0D3" w14:textId="77777777" w:rsidR="00844520" w:rsidRPr="0021453A" w:rsidRDefault="00844520" w:rsidP="00112483">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3F321BE6" w14:textId="77777777" w:rsidR="00844520" w:rsidRPr="0021453A" w:rsidRDefault="00844520" w:rsidP="00112483">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44520" w:rsidRPr="0021453A" w14:paraId="222BF198" w14:textId="77777777" w:rsidTr="00112483">
        <w:tc>
          <w:tcPr>
            <w:tcW w:w="567" w:type="dxa"/>
            <w:shd w:val="clear" w:color="auto" w:fill="auto"/>
          </w:tcPr>
          <w:p w14:paraId="41A15F7C" w14:textId="77777777" w:rsidR="00844520" w:rsidRPr="0021453A" w:rsidRDefault="00844520" w:rsidP="00112483">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66D8FA94"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2D11E286" w14:textId="77777777" w:rsidR="00844520" w:rsidRPr="0021453A" w:rsidRDefault="00844520" w:rsidP="00112483">
            <w:pPr>
              <w:suppressAutoHyphens/>
              <w:snapToGrid w:val="0"/>
              <w:jc w:val="center"/>
              <w:rPr>
                <w:rFonts w:ascii="Arial" w:hAnsi="Arial" w:cs="Arial"/>
                <w:sz w:val="20"/>
                <w:szCs w:val="20"/>
                <w:lang w:eastAsia="ar-SA"/>
              </w:rPr>
            </w:pPr>
          </w:p>
        </w:tc>
      </w:tr>
      <w:tr w:rsidR="00844520" w:rsidRPr="0021453A" w14:paraId="1C93575F" w14:textId="77777777" w:rsidTr="00112483">
        <w:tc>
          <w:tcPr>
            <w:tcW w:w="567" w:type="dxa"/>
            <w:shd w:val="clear" w:color="auto" w:fill="auto"/>
          </w:tcPr>
          <w:p w14:paraId="0AE00F91" w14:textId="77777777" w:rsidR="00844520" w:rsidRPr="0021453A" w:rsidRDefault="00844520" w:rsidP="00112483">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50C1DBC2"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38187027" w14:textId="77777777" w:rsidR="00844520" w:rsidRPr="0021453A" w:rsidRDefault="00844520" w:rsidP="00112483">
            <w:pPr>
              <w:suppressAutoHyphens/>
              <w:snapToGrid w:val="0"/>
              <w:jc w:val="center"/>
              <w:rPr>
                <w:rFonts w:ascii="Arial" w:hAnsi="Arial" w:cs="Arial"/>
                <w:sz w:val="20"/>
                <w:szCs w:val="20"/>
                <w:lang w:eastAsia="ar-SA"/>
              </w:rPr>
            </w:pPr>
          </w:p>
        </w:tc>
      </w:tr>
      <w:tr w:rsidR="00844520" w:rsidRPr="0021453A" w14:paraId="051EA9F0" w14:textId="77777777" w:rsidTr="00112483">
        <w:tc>
          <w:tcPr>
            <w:tcW w:w="567" w:type="dxa"/>
            <w:shd w:val="clear" w:color="auto" w:fill="auto"/>
          </w:tcPr>
          <w:p w14:paraId="5B8B8AC3" w14:textId="77777777" w:rsidR="00844520" w:rsidRPr="0021453A" w:rsidRDefault="00844520" w:rsidP="00112483">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13573DF9"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14F138D9" w14:textId="77777777" w:rsidR="00844520" w:rsidRPr="0021453A" w:rsidRDefault="00844520" w:rsidP="00112483">
            <w:pPr>
              <w:suppressAutoHyphens/>
              <w:snapToGrid w:val="0"/>
              <w:jc w:val="center"/>
              <w:rPr>
                <w:rFonts w:ascii="Arial" w:hAnsi="Arial" w:cs="Arial"/>
                <w:sz w:val="20"/>
                <w:szCs w:val="20"/>
                <w:lang w:eastAsia="ar-SA"/>
              </w:rPr>
            </w:pPr>
          </w:p>
        </w:tc>
      </w:tr>
    </w:tbl>
    <w:p w14:paraId="046A0C25" w14:textId="0E375DF8" w:rsidR="00844520" w:rsidRPr="0021453A" w:rsidRDefault="00247FF7" w:rsidP="0021453A">
      <w:pPr>
        <w:pStyle w:val="Sraopastraipa"/>
        <w:numPr>
          <w:ilvl w:val="0"/>
          <w:numId w:val="2"/>
        </w:numPr>
        <w:ind w:left="567"/>
        <w:jc w:val="both"/>
        <w:rPr>
          <w:rFonts w:ascii="Arial" w:hAnsi="Arial" w:cs="Arial"/>
          <w:sz w:val="20"/>
          <w:szCs w:val="20"/>
        </w:rPr>
      </w:pPr>
      <w:r>
        <w:rPr>
          <w:rFonts w:ascii="Arial" w:hAnsi="Arial" w:cs="Arial"/>
          <w:sz w:val="20"/>
          <w:szCs w:val="20"/>
        </w:rPr>
        <w:t>Paraiška</w:t>
      </w:r>
      <w:r w:rsidR="00844520" w:rsidRPr="0021453A">
        <w:rPr>
          <w:rFonts w:ascii="Arial" w:hAnsi="Arial" w:cs="Arial"/>
          <w:sz w:val="20"/>
          <w:szCs w:val="20"/>
        </w:rPr>
        <w:t xml:space="preserve"> galioja </w:t>
      </w:r>
      <w:r w:rsidR="00EA6FDA">
        <w:rPr>
          <w:rFonts w:ascii="Arial" w:hAnsi="Arial" w:cs="Arial"/>
          <w:sz w:val="20"/>
          <w:szCs w:val="20"/>
        </w:rPr>
        <w:t>60</w:t>
      </w:r>
      <w:r w:rsidR="004F7CBE">
        <w:rPr>
          <w:rFonts w:ascii="Arial" w:hAnsi="Arial" w:cs="Arial"/>
          <w:sz w:val="20"/>
          <w:szCs w:val="20"/>
        </w:rPr>
        <w:t xml:space="preserve"> </w:t>
      </w:r>
      <w:r w:rsidR="00EA6FDA">
        <w:rPr>
          <w:rFonts w:ascii="Arial" w:hAnsi="Arial" w:cs="Arial"/>
          <w:sz w:val="20"/>
          <w:szCs w:val="20"/>
        </w:rPr>
        <w:t>dienų</w:t>
      </w:r>
      <w:r w:rsidR="00844520" w:rsidRPr="0021453A">
        <w:rPr>
          <w:rFonts w:ascii="Arial" w:hAnsi="Arial" w:cs="Arial"/>
          <w:sz w:val="20"/>
          <w:szCs w:val="20"/>
        </w:rPr>
        <w:t xml:space="preserve"> ir ji išliks mus susaistęs ir gali būti Jūsų priimtas bet kuriuo metu iki šios datos.</w:t>
      </w:r>
    </w:p>
    <w:p w14:paraId="7360A481" w14:textId="77777777" w:rsidR="00844520" w:rsidRPr="0021453A" w:rsidRDefault="00844520" w:rsidP="00844520">
      <w:pPr>
        <w:jc w:val="both"/>
        <w:rPr>
          <w:rFonts w:ascii="Arial" w:hAnsi="Arial" w:cs="Arial"/>
          <w:sz w:val="20"/>
          <w:szCs w:val="20"/>
        </w:rPr>
      </w:pPr>
    </w:p>
    <w:p w14:paraId="5D93EA7D" w14:textId="77777777" w:rsidR="00844520" w:rsidRPr="0021453A" w:rsidRDefault="00844520" w:rsidP="00844520">
      <w:pPr>
        <w:jc w:val="both"/>
        <w:rPr>
          <w:rFonts w:ascii="Arial" w:hAnsi="Arial" w:cs="Arial"/>
          <w:sz w:val="20"/>
          <w:szCs w:val="20"/>
        </w:rPr>
      </w:pPr>
    </w:p>
    <w:p w14:paraId="0E97A08B" w14:textId="77777777" w:rsidR="00844520" w:rsidRPr="0021453A" w:rsidRDefault="00844520" w:rsidP="00844520">
      <w:pPr>
        <w:jc w:val="both"/>
        <w:rPr>
          <w:rFonts w:ascii="Arial" w:hAnsi="Arial" w:cs="Arial"/>
          <w:sz w:val="20"/>
          <w:szCs w:val="20"/>
        </w:rPr>
      </w:pPr>
      <w:r w:rsidRPr="0021453A">
        <w:rPr>
          <w:rFonts w:ascii="Arial" w:hAnsi="Arial" w:cs="Arial"/>
          <w:sz w:val="20"/>
          <w:szCs w:val="20"/>
        </w:rPr>
        <w:softHyphen/>
        <w:t>______________________________________________________________________</w:t>
      </w:r>
    </w:p>
    <w:p w14:paraId="69F6B3E2" w14:textId="77777777" w:rsidR="00844520" w:rsidRPr="0021453A" w:rsidRDefault="00844520" w:rsidP="00844520">
      <w:pPr>
        <w:jc w:val="both"/>
        <w:rPr>
          <w:rFonts w:ascii="Arial" w:hAnsi="Arial" w:cs="Arial"/>
          <w:sz w:val="20"/>
          <w:szCs w:val="20"/>
        </w:rPr>
      </w:pPr>
      <w:r w:rsidRPr="0021453A">
        <w:rPr>
          <w:rFonts w:ascii="Arial" w:hAnsi="Arial" w:cs="Arial"/>
          <w:sz w:val="20"/>
          <w:szCs w:val="20"/>
        </w:rPr>
        <w:t xml:space="preserve">      (Tiekėjo arba jo įgalioto asmens vardas, pavardė, pareigos,  parašas)</w:t>
      </w:r>
    </w:p>
    <w:p w14:paraId="385FD891" w14:textId="77777777" w:rsidR="00844520" w:rsidRPr="0021453A" w:rsidRDefault="00844520" w:rsidP="00844520">
      <w:pPr>
        <w:jc w:val="center"/>
        <w:rPr>
          <w:rFonts w:ascii="Arial" w:hAnsi="Arial" w:cs="Arial"/>
          <w:sz w:val="20"/>
          <w:szCs w:val="20"/>
        </w:rPr>
      </w:pPr>
      <w:r w:rsidRPr="0021453A">
        <w:rPr>
          <w:rFonts w:ascii="Arial" w:hAnsi="Arial" w:cs="Arial"/>
          <w:sz w:val="20"/>
          <w:szCs w:val="20"/>
        </w:rPr>
        <w:t xml:space="preserve">                                                                 </w:t>
      </w:r>
      <w:r w:rsidRPr="0021453A">
        <w:rPr>
          <w:rFonts w:ascii="Arial" w:hAnsi="Arial" w:cs="Arial"/>
          <w:sz w:val="20"/>
          <w:szCs w:val="20"/>
        </w:rPr>
        <w:tab/>
        <w:t>A.V.</w:t>
      </w:r>
    </w:p>
    <w:p w14:paraId="500408FE" w14:textId="77777777" w:rsidR="00D424EC" w:rsidRPr="0021453A" w:rsidRDefault="00D424EC" w:rsidP="008E09D1">
      <w:pPr>
        <w:jc w:val="both"/>
        <w:rPr>
          <w:rFonts w:ascii="Arial" w:hAnsi="Arial" w:cs="Arial"/>
          <w:sz w:val="20"/>
          <w:szCs w:val="20"/>
          <w:u w:val="single"/>
        </w:rPr>
      </w:pPr>
    </w:p>
    <w:sectPr w:rsidR="00D424EC" w:rsidRPr="0021453A" w:rsidSect="00874167">
      <w:headerReference w:type="even" r:id="rId11"/>
      <w:headerReference w:type="default" r:id="rId12"/>
      <w:footerReference w:type="even" r:id="rId13"/>
      <w:footerReference w:type="default" r:id="rId14"/>
      <w:headerReference w:type="first" r:id="rId15"/>
      <w:footerReference w:type="first" r:id="rId16"/>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6E8B" w14:textId="77777777" w:rsidR="00E92B23" w:rsidRDefault="00E92B23" w:rsidP="00804667">
      <w:r>
        <w:separator/>
      </w:r>
    </w:p>
  </w:endnote>
  <w:endnote w:type="continuationSeparator" w:id="0">
    <w:p w14:paraId="2E6262B9" w14:textId="77777777" w:rsidR="00E92B23" w:rsidRDefault="00E92B23"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B648" w14:textId="77777777" w:rsidR="00645B05" w:rsidRDefault="00645B0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B98B" w14:textId="77777777" w:rsidR="00645B05" w:rsidRDefault="00645B0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9A90" w14:textId="77777777" w:rsidR="00645B05" w:rsidRDefault="00645B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BDCC" w14:textId="77777777" w:rsidR="00E92B23" w:rsidRDefault="00E92B23" w:rsidP="00804667">
      <w:r>
        <w:separator/>
      </w:r>
    </w:p>
  </w:footnote>
  <w:footnote w:type="continuationSeparator" w:id="0">
    <w:p w14:paraId="1578F2F7" w14:textId="77777777" w:rsidR="00E92B23" w:rsidRDefault="00E92B23" w:rsidP="00804667">
      <w:r>
        <w:continuationSeparator/>
      </w:r>
    </w:p>
  </w:footnote>
  <w:footnote w:id="1">
    <w:p w14:paraId="42062947" w14:textId="77777777" w:rsidR="00D13B05" w:rsidRDefault="00D13B05" w:rsidP="00D13B05">
      <w:pPr>
        <w:pStyle w:val="Puslapioinaostekstas"/>
      </w:pPr>
      <w:r>
        <w:rPr>
          <w:rStyle w:val="Puslapioinaosnuoroda"/>
        </w:rPr>
        <w:footnoteRef/>
      </w:r>
      <w:r>
        <w:t xml:space="preserve"> </w:t>
      </w:r>
      <w:hyperlink r:id="rId1" w:history="1">
        <w:r>
          <w:rPr>
            <w:rStyle w:val="Hipersaitas"/>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46C8" w14:textId="77777777" w:rsidR="005D3AA7" w:rsidRDefault="005D3AA7">
    <w:pPr>
      <w:pStyle w:val="Antrats"/>
      <w:jc w:val="center"/>
    </w:pPr>
    <w:r>
      <w:fldChar w:fldCharType="begin"/>
    </w:r>
    <w:r>
      <w:instrText xml:space="preserve"> PAGE   \* MERGEFORMAT </w:instrText>
    </w:r>
    <w:r>
      <w:fldChar w:fldCharType="separate"/>
    </w:r>
    <w:r w:rsidR="005842C6">
      <w:rPr>
        <w:noProof/>
      </w:rPr>
      <w:t>2</w:t>
    </w:r>
    <w:r>
      <w:rPr>
        <w:noProof/>
      </w:rPr>
      <w:fldChar w:fldCharType="end"/>
    </w:r>
  </w:p>
  <w:p w14:paraId="1E2061B1" w14:textId="77777777" w:rsidR="00804667" w:rsidRDefault="00804667" w:rsidP="0080466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3127" w14:textId="77777777" w:rsidR="00112483" w:rsidRDefault="00112483">
    <w:pPr>
      <w:pStyle w:val="Antrats"/>
      <w:jc w:val="center"/>
    </w:pPr>
  </w:p>
  <w:p w14:paraId="70ED7FE7" w14:textId="77777777" w:rsidR="00112483" w:rsidRDefault="001124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C009" w14:textId="77777777" w:rsidR="00645B05" w:rsidRDefault="00645B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B56A2940"/>
    <w:lvl w:ilvl="0" w:tplc="FE9EB77C">
      <w:start w:val="1"/>
      <w:numFmt w:val="decimal"/>
      <w:lvlText w:val="%1."/>
      <w:lvlJc w:val="left"/>
      <w:pPr>
        <w:ind w:left="360"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41370F3F"/>
    <w:multiLevelType w:val="hybridMultilevel"/>
    <w:tmpl w:val="83DE3DC4"/>
    <w:lvl w:ilvl="0" w:tplc="C270B6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49C5D7E"/>
    <w:multiLevelType w:val="hybridMultilevel"/>
    <w:tmpl w:val="F296218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D1"/>
    <w:rsid w:val="000057BC"/>
    <w:rsid w:val="00010F5A"/>
    <w:rsid w:val="00017795"/>
    <w:rsid w:val="00024454"/>
    <w:rsid w:val="00032620"/>
    <w:rsid w:val="00041CD8"/>
    <w:rsid w:val="00044177"/>
    <w:rsid w:val="000445A7"/>
    <w:rsid w:val="00044D20"/>
    <w:rsid w:val="00050985"/>
    <w:rsid w:val="0005098B"/>
    <w:rsid w:val="00052CD6"/>
    <w:rsid w:val="000633F5"/>
    <w:rsid w:val="000663C4"/>
    <w:rsid w:val="00070427"/>
    <w:rsid w:val="00072503"/>
    <w:rsid w:val="00081BA2"/>
    <w:rsid w:val="000826DC"/>
    <w:rsid w:val="000854F0"/>
    <w:rsid w:val="000A3449"/>
    <w:rsid w:val="000A4787"/>
    <w:rsid w:val="000A4FC3"/>
    <w:rsid w:val="000B0C70"/>
    <w:rsid w:val="000B637D"/>
    <w:rsid w:val="000C518C"/>
    <w:rsid w:val="000C6B40"/>
    <w:rsid w:val="000C757F"/>
    <w:rsid w:val="000D24D0"/>
    <w:rsid w:val="000D5866"/>
    <w:rsid w:val="000D72FC"/>
    <w:rsid w:val="000F30D4"/>
    <w:rsid w:val="000F7FCC"/>
    <w:rsid w:val="001051B9"/>
    <w:rsid w:val="0010527C"/>
    <w:rsid w:val="00110EF2"/>
    <w:rsid w:val="001111C4"/>
    <w:rsid w:val="00112483"/>
    <w:rsid w:val="00113C44"/>
    <w:rsid w:val="00117568"/>
    <w:rsid w:val="00121F6D"/>
    <w:rsid w:val="001250C3"/>
    <w:rsid w:val="00125449"/>
    <w:rsid w:val="001360AB"/>
    <w:rsid w:val="0013741A"/>
    <w:rsid w:val="00145F3D"/>
    <w:rsid w:val="00151EC2"/>
    <w:rsid w:val="00153084"/>
    <w:rsid w:val="00160C18"/>
    <w:rsid w:val="00164ED2"/>
    <w:rsid w:val="00176E17"/>
    <w:rsid w:val="00181631"/>
    <w:rsid w:val="00182B48"/>
    <w:rsid w:val="00183F99"/>
    <w:rsid w:val="001869C6"/>
    <w:rsid w:val="001873C7"/>
    <w:rsid w:val="00193416"/>
    <w:rsid w:val="001A2ED5"/>
    <w:rsid w:val="001B109E"/>
    <w:rsid w:val="001C0850"/>
    <w:rsid w:val="001C2EFC"/>
    <w:rsid w:val="001C59A8"/>
    <w:rsid w:val="001E3997"/>
    <w:rsid w:val="001E5DEF"/>
    <w:rsid w:val="001F141D"/>
    <w:rsid w:val="0020560B"/>
    <w:rsid w:val="0021453A"/>
    <w:rsid w:val="00216D04"/>
    <w:rsid w:val="00223D12"/>
    <w:rsid w:val="002240BA"/>
    <w:rsid w:val="00227261"/>
    <w:rsid w:val="00231582"/>
    <w:rsid w:val="00233630"/>
    <w:rsid w:val="00244AE0"/>
    <w:rsid w:val="0024547A"/>
    <w:rsid w:val="00245DFB"/>
    <w:rsid w:val="00247B2F"/>
    <w:rsid w:val="00247FF7"/>
    <w:rsid w:val="0025697D"/>
    <w:rsid w:val="00267283"/>
    <w:rsid w:val="00274D9D"/>
    <w:rsid w:val="00275EE2"/>
    <w:rsid w:val="00276DEC"/>
    <w:rsid w:val="00281E07"/>
    <w:rsid w:val="002848BE"/>
    <w:rsid w:val="002A57ED"/>
    <w:rsid w:val="002B6538"/>
    <w:rsid w:val="002C1515"/>
    <w:rsid w:val="002F22D7"/>
    <w:rsid w:val="00305876"/>
    <w:rsid w:val="00311DDC"/>
    <w:rsid w:val="003227BF"/>
    <w:rsid w:val="00324DCD"/>
    <w:rsid w:val="00325095"/>
    <w:rsid w:val="00337AB8"/>
    <w:rsid w:val="00346152"/>
    <w:rsid w:val="0034617B"/>
    <w:rsid w:val="003552BA"/>
    <w:rsid w:val="00355B63"/>
    <w:rsid w:val="003A03B6"/>
    <w:rsid w:val="003A1916"/>
    <w:rsid w:val="003A7371"/>
    <w:rsid w:val="003B1E8D"/>
    <w:rsid w:val="003B60C6"/>
    <w:rsid w:val="003B7B75"/>
    <w:rsid w:val="003B7CC3"/>
    <w:rsid w:val="003C3E5F"/>
    <w:rsid w:val="003D0D4A"/>
    <w:rsid w:val="003D5339"/>
    <w:rsid w:val="003E22A5"/>
    <w:rsid w:val="003E6EB6"/>
    <w:rsid w:val="003F23AE"/>
    <w:rsid w:val="003F5018"/>
    <w:rsid w:val="003F5864"/>
    <w:rsid w:val="003F65D1"/>
    <w:rsid w:val="004013E3"/>
    <w:rsid w:val="00401D21"/>
    <w:rsid w:val="00455663"/>
    <w:rsid w:val="00457027"/>
    <w:rsid w:val="00462284"/>
    <w:rsid w:val="00465186"/>
    <w:rsid w:val="00465446"/>
    <w:rsid w:val="004660EC"/>
    <w:rsid w:val="004805FF"/>
    <w:rsid w:val="00491CCD"/>
    <w:rsid w:val="004A0684"/>
    <w:rsid w:val="004A27F3"/>
    <w:rsid w:val="004A5B77"/>
    <w:rsid w:val="004B3578"/>
    <w:rsid w:val="004B4A86"/>
    <w:rsid w:val="004B7E1C"/>
    <w:rsid w:val="004C001D"/>
    <w:rsid w:val="004C3708"/>
    <w:rsid w:val="004C47FF"/>
    <w:rsid w:val="004C602F"/>
    <w:rsid w:val="004C6AF9"/>
    <w:rsid w:val="004D4178"/>
    <w:rsid w:val="004E094E"/>
    <w:rsid w:val="004F5C14"/>
    <w:rsid w:val="004F623D"/>
    <w:rsid w:val="004F7CBE"/>
    <w:rsid w:val="005039EE"/>
    <w:rsid w:val="00512EA4"/>
    <w:rsid w:val="00525A74"/>
    <w:rsid w:val="00525BF6"/>
    <w:rsid w:val="00531816"/>
    <w:rsid w:val="0053605D"/>
    <w:rsid w:val="005365C5"/>
    <w:rsid w:val="00542D1C"/>
    <w:rsid w:val="00545536"/>
    <w:rsid w:val="005522DD"/>
    <w:rsid w:val="00552C9C"/>
    <w:rsid w:val="00566FD2"/>
    <w:rsid w:val="005718E2"/>
    <w:rsid w:val="00575B07"/>
    <w:rsid w:val="00576A3D"/>
    <w:rsid w:val="0058258A"/>
    <w:rsid w:val="005842C6"/>
    <w:rsid w:val="00584821"/>
    <w:rsid w:val="005A3452"/>
    <w:rsid w:val="005A533F"/>
    <w:rsid w:val="005C2CAF"/>
    <w:rsid w:val="005C39E8"/>
    <w:rsid w:val="005C430E"/>
    <w:rsid w:val="005C4E34"/>
    <w:rsid w:val="005C7BB6"/>
    <w:rsid w:val="005D0B84"/>
    <w:rsid w:val="005D3AA7"/>
    <w:rsid w:val="005D5E7B"/>
    <w:rsid w:val="005F126E"/>
    <w:rsid w:val="005F4ADC"/>
    <w:rsid w:val="005F4C02"/>
    <w:rsid w:val="005F6616"/>
    <w:rsid w:val="005F6C7C"/>
    <w:rsid w:val="00616D41"/>
    <w:rsid w:val="00624D4E"/>
    <w:rsid w:val="00625F24"/>
    <w:rsid w:val="00634DBC"/>
    <w:rsid w:val="0063667F"/>
    <w:rsid w:val="00643217"/>
    <w:rsid w:val="00645B05"/>
    <w:rsid w:val="006766EE"/>
    <w:rsid w:val="00677CB9"/>
    <w:rsid w:val="00681DAD"/>
    <w:rsid w:val="00683B51"/>
    <w:rsid w:val="006843CA"/>
    <w:rsid w:val="00685B26"/>
    <w:rsid w:val="00691F1E"/>
    <w:rsid w:val="00692C0A"/>
    <w:rsid w:val="006C7CFE"/>
    <w:rsid w:val="006E1D1A"/>
    <w:rsid w:val="006E4B58"/>
    <w:rsid w:val="006F616B"/>
    <w:rsid w:val="0070221A"/>
    <w:rsid w:val="00703929"/>
    <w:rsid w:val="0071178F"/>
    <w:rsid w:val="0071454E"/>
    <w:rsid w:val="00714C0B"/>
    <w:rsid w:val="007251E3"/>
    <w:rsid w:val="00733728"/>
    <w:rsid w:val="007456D7"/>
    <w:rsid w:val="00747DA1"/>
    <w:rsid w:val="00750EC1"/>
    <w:rsid w:val="00753DCB"/>
    <w:rsid w:val="00754856"/>
    <w:rsid w:val="007573CA"/>
    <w:rsid w:val="00763814"/>
    <w:rsid w:val="00763ABD"/>
    <w:rsid w:val="007700B7"/>
    <w:rsid w:val="00772886"/>
    <w:rsid w:val="00772C4B"/>
    <w:rsid w:val="00773826"/>
    <w:rsid w:val="00775E63"/>
    <w:rsid w:val="00783EC3"/>
    <w:rsid w:val="00784514"/>
    <w:rsid w:val="0078756E"/>
    <w:rsid w:val="007941C7"/>
    <w:rsid w:val="007A6629"/>
    <w:rsid w:val="007A66E5"/>
    <w:rsid w:val="007B07F7"/>
    <w:rsid w:val="007B21FF"/>
    <w:rsid w:val="007B30A5"/>
    <w:rsid w:val="007B4DCE"/>
    <w:rsid w:val="007B6865"/>
    <w:rsid w:val="007B6FEF"/>
    <w:rsid w:val="007C0591"/>
    <w:rsid w:val="007D1987"/>
    <w:rsid w:val="007E21CF"/>
    <w:rsid w:val="007E621C"/>
    <w:rsid w:val="007F27ED"/>
    <w:rsid w:val="00802F6D"/>
    <w:rsid w:val="00803526"/>
    <w:rsid w:val="00804667"/>
    <w:rsid w:val="00820303"/>
    <w:rsid w:val="008230C1"/>
    <w:rsid w:val="008236F6"/>
    <w:rsid w:val="008327FF"/>
    <w:rsid w:val="00834761"/>
    <w:rsid w:val="00842C75"/>
    <w:rsid w:val="00844520"/>
    <w:rsid w:val="00844C8E"/>
    <w:rsid w:val="00846196"/>
    <w:rsid w:val="00853DBD"/>
    <w:rsid w:val="00856678"/>
    <w:rsid w:val="008660C2"/>
    <w:rsid w:val="00867CA4"/>
    <w:rsid w:val="0087333C"/>
    <w:rsid w:val="00874167"/>
    <w:rsid w:val="008770F4"/>
    <w:rsid w:val="008813FA"/>
    <w:rsid w:val="00886344"/>
    <w:rsid w:val="00886B3D"/>
    <w:rsid w:val="00887290"/>
    <w:rsid w:val="00890D54"/>
    <w:rsid w:val="00895EEA"/>
    <w:rsid w:val="008C0F7B"/>
    <w:rsid w:val="008C1757"/>
    <w:rsid w:val="008C1EAE"/>
    <w:rsid w:val="008C2EB8"/>
    <w:rsid w:val="008D05B5"/>
    <w:rsid w:val="008D0D7D"/>
    <w:rsid w:val="008E09D1"/>
    <w:rsid w:val="008E67FA"/>
    <w:rsid w:val="008E7684"/>
    <w:rsid w:val="008F0C50"/>
    <w:rsid w:val="00900781"/>
    <w:rsid w:val="00904513"/>
    <w:rsid w:val="009163C2"/>
    <w:rsid w:val="00920BD4"/>
    <w:rsid w:val="009216A8"/>
    <w:rsid w:val="00941EF7"/>
    <w:rsid w:val="00950DF5"/>
    <w:rsid w:val="00957CB2"/>
    <w:rsid w:val="00962DCD"/>
    <w:rsid w:val="00965C80"/>
    <w:rsid w:val="00967226"/>
    <w:rsid w:val="00973247"/>
    <w:rsid w:val="00976E9C"/>
    <w:rsid w:val="00977856"/>
    <w:rsid w:val="00980895"/>
    <w:rsid w:val="00982EA6"/>
    <w:rsid w:val="00993074"/>
    <w:rsid w:val="00994354"/>
    <w:rsid w:val="009A7CA3"/>
    <w:rsid w:val="009B495C"/>
    <w:rsid w:val="009B5BFB"/>
    <w:rsid w:val="009B615A"/>
    <w:rsid w:val="009C1B8C"/>
    <w:rsid w:val="009E20EB"/>
    <w:rsid w:val="009E2F7F"/>
    <w:rsid w:val="009E4AC4"/>
    <w:rsid w:val="009F33A9"/>
    <w:rsid w:val="009F3845"/>
    <w:rsid w:val="00A0064F"/>
    <w:rsid w:val="00A03789"/>
    <w:rsid w:val="00A1319D"/>
    <w:rsid w:val="00A13473"/>
    <w:rsid w:val="00A22D94"/>
    <w:rsid w:val="00A308D3"/>
    <w:rsid w:val="00A35996"/>
    <w:rsid w:val="00A35E5F"/>
    <w:rsid w:val="00A43890"/>
    <w:rsid w:val="00A4433A"/>
    <w:rsid w:val="00A451E0"/>
    <w:rsid w:val="00A46E49"/>
    <w:rsid w:val="00A62460"/>
    <w:rsid w:val="00A64A9B"/>
    <w:rsid w:val="00A708BB"/>
    <w:rsid w:val="00A73ECC"/>
    <w:rsid w:val="00A74C2A"/>
    <w:rsid w:val="00A80D73"/>
    <w:rsid w:val="00A823EB"/>
    <w:rsid w:val="00A87F47"/>
    <w:rsid w:val="00A9526D"/>
    <w:rsid w:val="00AA2D0F"/>
    <w:rsid w:val="00AA310A"/>
    <w:rsid w:val="00AA5948"/>
    <w:rsid w:val="00AB261D"/>
    <w:rsid w:val="00AB4839"/>
    <w:rsid w:val="00AB58C5"/>
    <w:rsid w:val="00AB7AA9"/>
    <w:rsid w:val="00AB7AC4"/>
    <w:rsid w:val="00AC2F81"/>
    <w:rsid w:val="00AD591B"/>
    <w:rsid w:val="00AE3FC3"/>
    <w:rsid w:val="00AE4338"/>
    <w:rsid w:val="00AE6B94"/>
    <w:rsid w:val="00AE7623"/>
    <w:rsid w:val="00AF1B1B"/>
    <w:rsid w:val="00AF294F"/>
    <w:rsid w:val="00AF50C2"/>
    <w:rsid w:val="00B00107"/>
    <w:rsid w:val="00B06245"/>
    <w:rsid w:val="00B15D3C"/>
    <w:rsid w:val="00B23168"/>
    <w:rsid w:val="00B24B6B"/>
    <w:rsid w:val="00B36952"/>
    <w:rsid w:val="00B41273"/>
    <w:rsid w:val="00B60060"/>
    <w:rsid w:val="00B60ACA"/>
    <w:rsid w:val="00B62631"/>
    <w:rsid w:val="00B747E4"/>
    <w:rsid w:val="00B76909"/>
    <w:rsid w:val="00B83AD5"/>
    <w:rsid w:val="00B8664D"/>
    <w:rsid w:val="00B86E15"/>
    <w:rsid w:val="00B934D0"/>
    <w:rsid w:val="00B9453F"/>
    <w:rsid w:val="00BA0048"/>
    <w:rsid w:val="00BA2F75"/>
    <w:rsid w:val="00BB3335"/>
    <w:rsid w:val="00BB5C79"/>
    <w:rsid w:val="00BB6478"/>
    <w:rsid w:val="00BC25A0"/>
    <w:rsid w:val="00BC3D64"/>
    <w:rsid w:val="00BD211E"/>
    <w:rsid w:val="00BD47B2"/>
    <w:rsid w:val="00BD5C12"/>
    <w:rsid w:val="00BE4A4C"/>
    <w:rsid w:val="00BF1D65"/>
    <w:rsid w:val="00BF720C"/>
    <w:rsid w:val="00C11FEF"/>
    <w:rsid w:val="00C12908"/>
    <w:rsid w:val="00C14ABD"/>
    <w:rsid w:val="00C21866"/>
    <w:rsid w:val="00C2331A"/>
    <w:rsid w:val="00C265AE"/>
    <w:rsid w:val="00C27B6E"/>
    <w:rsid w:val="00C40F15"/>
    <w:rsid w:val="00C42BFB"/>
    <w:rsid w:val="00C456A9"/>
    <w:rsid w:val="00C56E41"/>
    <w:rsid w:val="00C73066"/>
    <w:rsid w:val="00C85422"/>
    <w:rsid w:val="00CB1AF1"/>
    <w:rsid w:val="00CB385C"/>
    <w:rsid w:val="00CB4CCF"/>
    <w:rsid w:val="00CB5A22"/>
    <w:rsid w:val="00CC0E51"/>
    <w:rsid w:val="00CC581F"/>
    <w:rsid w:val="00CE2DA6"/>
    <w:rsid w:val="00CE62F8"/>
    <w:rsid w:val="00D007EA"/>
    <w:rsid w:val="00D027FE"/>
    <w:rsid w:val="00D13B05"/>
    <w:rsid w:val="00D1697A"/>
    <w:rsid w:val="00D2412C"/>
    <w:rsid w:val="00D30A96"/>
    <w:rsid w:val="00D347E8"/>
    <w:rsid w:val="00D35E94"/>
    <w:rsid w:val="00D4181D"/>
    <w:rsid w:val="00D424EC"/>
    <w:rsid w:val="00D51160"/>
    <w:rsid w:val="00D559AF"/>
    <w:rsid w:val="00D560AD"/>
    <w:rsid w:val="00D60584"/>
    <w:rsid w:val="00D646EA"/>
    <w:rsid w:val="00D64E42"/>
    <w:rsid w:val="00D65075"/>
    <w:rsid w:val="00D770E5"/>
    <w:rsid w:val="00D8003D"/>
    <w:rsid w:val="00D8237A"/>
    <w:rsid w:val="00D8269F"/>
    <w:rsid w:val="00D84D1C"/>
    <w:rsid w:val="00D870E0"/>
    <w:rsid w:val="00DA0B4F"/>
    <w:rsid w:val="00DA0F42"/>
    <w:rsid w:val="00DA4395"/>
    <w:rsid w:val="00DB1B6F"/>
    <w:rsid w:val="00DB72BA"/>
    <w:rsid w:val="00DD1CB2"/>
    <w:rsid w:val="00DD21E4"/>
    <w:rsid w:val="00DD2AED"/>
    <w:rsid w:val="00DD2FAB"/>
    <w:rsid w:val="00DE0217"/>
    <w:rsid w:val="00DE6962"/>
    <w:rsid w:val="00DF3ABF"/>
    <w:rsid w:val="00E02364"/>
    <w:rsid w:val="00E07A95"/>
    <w:rsid w:val="00E16539"/>
    <w:rsid w:val="00E16A83"/>
    <w:rsid w:val="00E16EFB"/>
    <w:rsid w:val="00E23819"/>
    <w:rsid w:val="00E23852"/>
    <w:rsid w:val="00E441C0"/>
    <w:rsid w:val="00E46FF4"/>
    <w:rsid w:val="00E55436"/>
    <w:rsid w:val="00E556A4"/>
    <w:rsid w:val="00E56896"/>
    <w:rsid w:val="00E57D16"/>
    <w:rsid w:val="00E600BF"/>
    <w:rsid w:val="00E64BDD"/>
    <w:rsid w:val="00E7332B"/>
    <w:rsid w:val="00E73B8B"/>
    <w:rsid w:val="00E76A46"/>
    <w:rsid w:val="00E824F3"/>
    <w:rsid w:val="00E835AF"/>
    <w:rsid w:val="00E91803"/>
    <w:rsid w:val="00E92B23"/>
    <w:rsid w:val="00E92D4A"/>
    <w:rsid w:val="00E97826"/>
    <w:rsid w:val="00EA6AFB"/>
    <w:rsid w:val="00EA6FDA"/>
    <w:rsid w:val="00EB2C0D"/>
    <w:rsid w:val="00EC784B"/>
    <w:rsid w:val="00ED747D"/>
    <w:rsid w:val="00EE32F2"/>
    <w:rsid w:val="00EE6643"/>
    <w:rsid w:val="00EE6733"/>
    <w:rsid w:val="00EE6B17"/>
    <w:rsid w:val="00EF23A9"/>
    <w:rsid w:val="00EF533F"/>
    <w:rsid w:val="00F001B2"/>
    <w:rsid w:val="00F00AC3"/>
    <w:rsid w:val="00F0393D"/>
    <w:rsid w:val="00F059C8"/>
    <w:rsid w:val="00F17386"/>
    <w:rsid w:val="00F22D33"/>
    <w:rsid w:val="00F33B51"/>
    <w:rsid w:val="00F44C0C"/>
    <w:rsid w:val="00F53EE9"/>
    <w:rsid w:val="00F619FC"/>
    <w:rsid w:val="00F6717B"/>
    <w:rsid w:val="00F726A1"/>
    <w:rsid w:val="00F85A84"/>
    <w:rsid w:val="00F8652A"/>
    <w:rsid w:val="00F871B4"/>
    <w:rsid w:val="00F87BFF"/>
    <w:rsid w:val="00F93A41"/>
    <w:rsid w:val="00F94336"/>
    <w:rsid w:val="00FA37F9"/>
    <w:rsid w:val="00FA3EC9"/>
    <w:rsid w:val="00FA4B9F"/>
    <w:rsid w:val="00FA4FA8"/>
    <w:rsid w:val="00FC0E11"/>
    <w:rsid w:val="00FD1CEF"/>
    <w:rsid w:val="00FD2D6C"/>
    <w:rsid w:val="00FD3B95"/>
    <w:rsid w:val="00FE428F"/>
    <w:rsid w:val="00FF3AEF"/>
    <w:rsid w:val="00FF53B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82599"/>
  <w15:chartTrackingRefBased/>
  <w15:docId w15:val="{E0523E21-5911-458E-AAC9-2C95AA45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09D1"/>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7251E3"/>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Antrat3">
    <w:name w:val="heading 3"/>
    <w:basedOn w:val="prastasis"/>
    <w:next w:val="prastasis"/>
    <w:link w:val="Antrat3Diagrama"/>
    <w:uiPriority w:val="9"/>
    <w:unhideWhenUsed/>
    <w:qFormat/>
    <w:rsid w:val="007251E3"/>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
    <w:unhideWhenUsed/>
    <w:qFormat/>
    <w:rsid w:val="007251E3"/>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
    <w:unhideWhenUsed/>
    <w:qFormat/>
    <w:rsid w:val="007251E3"/>
    <w:pPr>
      <w:keepNext/>
      <w:keepLines/>
      <w:spacing w:before="200"/>
      <w:outlineLvl w:val="4"/>
    </w:pPr>
    <w:rPr>
      <w:rFonts w:ascii="Cambria" w:hAnsi="Cambria"/>
      <w:color w:val="243F60"/>
    </w:rPr>
  </w:style>
  <w:style w:type="paragraph" w:styleId="Antrat6">
    <w:name w:val="heading 6"/>
    <w:basedOn w:val="prastasis"/>
    <w:next w:val="prastasis"/>
    <w:link w:val="Antrat6Diagrama"/>
    <w:uiPriority w:val="9"/>
    <w:unhideWhenUsed/>
    <w:qFormat/>
    <w:rsid w:val="007251E3"/>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
    <w:unhideWhenUsed/>
    <w:qFormat/>
    <w:rsid w:val="007251E3"/>
    <w:pPr>
      <w:keepNext/>
      <w:keepLines/>
      <w:spacing w:before="200"/>
      <w:outlineLvl w:val="6"/>
    </w:pPr>
    <w:rPr>
      <w:rFonts w:ascii="Cambria" w:hAnsi="Cambria"/>
      <w:i/>
      <w:iCs/>
      <w:color w:val="404040"/>
    </w:rPr>
  </w:style>
  <w:style w:type="paragraph" w:styleId="Antrat8">
    <w:name w:val="heading 8"/>
    <w:basedOn w:val="prastasis"/>
    <w:next w:val="prastasis"/>
    <w:link w:val="Antrat8Diagrama"/>
    <w:uiPriority w:val="9"/>
    <w:unhideWhenUsed/>
    <w:qFormat/>
    <w:rsid w:val="007251E3"/>
    <w:pPr>
      <w:keepNext/>
      <w:keepLines/>
      <w:spacing w:before="200"/>
      <w:outlineLvl w:val="7"/>
    </w:pPr>
    <w:rPr>
      <w:rFonts w:ascii="Cambria" w:hAnsi="Cambria"/>
      <w:color w:val="404040"/>
      <w:sz w:val="20"/>
      <w:szCs w:val="20"/>
    </w:rPr>
  </w:style>
  <w:style w:type="paragraph" w:styleId="Antrat9">
    <w:name w:val="heading 9"/>
    <w:basedOn w:val="prastasis"/>
    <w:next w:val="prastasis"/>
    <w:link w:val="Antrat9Diagrama"/>
    <w:uiPriority w:val="9"/>
    <w:unhideWhenUsed/>
    <w:qFormat/>
    <w:rsid w:val="007251E3"/>
    <w:pPr>
      <w:keepNext/>
      <w:keepLines/>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iankstoformatuotas">
    <w:name w:val="HTML Preformatted"/>
    <w:basedOn w:val="prastasis"/>
    <w:link w:val="HTMLiankstoformatuotasDiagrama"/>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8E09D1"/>
    <w:rPr>
      <w:rFonts w:ascii="Courier New" w:eastAsia="Times New Roman" w:hAnsi="Courier New" w:cs="Courier New"/>
      <w:sz w:val="20"/>
      <w:szCs w:val="20"/>
      <w:lang w:eastAsia="lt-LT"/>
    </w:rPr>
  </w:style>
  <w:style w:type="character" w:styleId="Hipersaitas">
    <w:name w:val="Hyperlink"/>
    <w:unhideWhenUsed/>
    <w:rsid w:val="008E09D1"/>
    <w:rPr>
      <w:color w:val="0000FF"/>
      <w:u w:val="single"/>
    </w:rPr>
  </w:style>
  <w:style w:type="paragraph" w:styleId="Antrats">
    <w:name w:val="header"/>
    <w:basedOn w:val="prastasis"/>
    <w:link w:val="AntratsDiagrama"/>
    <w:uiPriority w:val="99"/>
    <w:unhideWhenUsed/>
    <w:rsid w:val="008E09D1"/>
    <w:pPr>
      <w:tabs>
        <w:tab w:val="center" w:pos="4680"/>
        <w:tab w:val="right" w:pos="9360"/>
      </w:tabs>
    </w:pPr>
  </w:style>
  <w:style w:type="character" w:customStyle="1" w:styleId="AntratsDiagrama">
    <w:name w:val="Antraštės Diagrama"/>
    <w:link w:val="Antrats"/>
    <w:uiPriority w:val="99"/>
    <w:rsid w:val="008E09D1"/>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E09D1"/>
    <w:pPr>
      <w:spacing w:after="120"/>
      <w:ind w:left="283"/>
    </w:pPr>
  </w:style>
  <w:style w:type="character" w:customStyle="1" w:styleId="PagrindiniotekstotraukaDiagrama">
    <w:name w:val="Pagrindinio teksto įtrauka Diagrama"/>
    <w:link w:val="Pagrindiniotekstotrauka"/>
    <w:rsid w:val="008E09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4667"/>
    <w:pPr>
      <w:tabs>
        <w:tab w:val="center" w:pos="4819"/>
        <w:tab w:val="right" w:pos="9638"/>
      </w:tabs>
    </w:pPr>
  </w:style>
  <w:style w:type="character" w:customStyle="1" w:styleId="PoratDiagrama">
    <w:name w:val="Poraštė Diagrama"/>
    <w:link w:val="Porat"/>
    <w:uiPriority w:val="99"/>
    <w:rsid w:val="0080466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65D1"/>
    <w:rPr>
      <w:rFonts w:ascii="Tahoma" w:hAnsi="Tahoma" w:cs="Tahoma"/>
      <w:sz w:val="16"/>
      <w:szCs w:val="16"/>
    </w:rPr>
  </w:style>
  <w:style w:type="character" w:customStyle="1" w:styleId="DebesliotekstasDiagrama">
    <w:name w:val="Debesėlio tekstas Diagrama"/>
    <w:link w:val="Debesliotekstas"/>
    <w:uiPriority w:val="99"/>
    <w:semiHidden/>
    <w:rsid w:val="003F65D1"/>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uiPriority w:val="99"/>
    <w:semiHidden/>
    <w:unhideWhenUsed/>
    <w:rsid w:val="003F5864"/>
    <w:pPr>
      <w:spacing w:after="120"/>
      <w:ind w:left="360"/>
    </w:pPr>
    <w:rPr>
      <w:sz w:val="16"/>
      <w:szCs w:val="16"/>
    </w:rPr>
  </w:style>
  <w:style w:type="character" w:customStyle="1" w:styleId="Pagrindiniotekstotrauka3Diagrama">
    <w:name w:val="Pagrindinio teksto įtrauka 3 Diagrama"/>
    <w:link w:val="Pagrindiniotekstotrauka3"/>
    <w:uiPriority w:val="99"/>
    <w:semiHidden/>
    <w:rsid w:val="003F5864"/>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0445A7"/>
    <w:pPr>
      <w:ind w:left="720"/>
      <w:contextualSpacing/>
    </w:pPr>
  </w:style>
  <w:style w:type="paragraph" w:styleId="Antrat">
    <w:name w:val="caption"/>
    <w:basedOn w:val="prastasis"/>
    <w:next w:val="prastasis"/>
    <w:qFormat/>
    <w:rsid w:val="009216A8"/>
    <w:pPr>
      <w:jc w:val="center"/>
    </w:pPr>
    <w:rPr>
      <w:b/>
      <w:szCs w:val="20"/>
      <w:lang w:eastAsia="en-US"/>
    </w:rPr>
  </w:style>
  <w:style w:type="character" w:customStyle="1" w:styleId="Antrat1Diagrama">
    <w:name w:val="Antraštė 1 Diagrama"/>
    <w:link w:val="Antrat1"/>
    <w:uiPriority w:val="9"/>
    <w:rsid w:val="007251E3"/>
    <w:rPr>
      <w:rFonts w:ascii="Cambria" w:eastAsia="Times New Roman" w:hAnsi="Cambria" w:cs="Times New Roman"/>
      <w:b/>
      <w:bCs/>
      <w:color w:val="365F91"/>
      <w:sz w:val="28"/>
      <w:szCs w:val="28"/>
      <w:lang w:eastAsia="lt-LT"/>
    </w:rPr>
  </w:style>
  <w:style w:type="character" w:customStyle="1" w:styleId="Antrat3Diagrama">
    <w:name w:val="Antraštė 3 Diagrama"/>
    <w:link w:val="Antrat3"/>
    <w:uiPriority w:val="9"/>
    <w:rsid w:val="007251E3"/>
    <w:rPr>
      <w:rFonts w:ascii="Cambria" w:eastAsia="Times New Roman" w:hAnsi="Cambria" w:cs="Times New Roman"/>
      <w:b/>
      <w:bCs/>
      <w:color w:val="4F81BD"/>
      <w:sz w:val="24"/>
      <w:szCs w:val="24"/>
      <w:lang w:eastAsia="lt-LT"/>
    </w:rPr>
  </w:style>
  <w:style w:type="character" w:customStyle="1" w:styleId="Antrat4Diagrama">
    <w:name w:val="Antraštė 4 Diagrama"/>
    <w:link w:val="Antrat4"/>
    <w:uiPriority w:val="9"/>
    <w:rsid w:val="007251E3"/>
    <w:rPr>
      <w:rFonts w:ascii="Cambria" w:eastAsia="Times New Roman" w:hAnsi="Cambria" w:cs="Times New Roman"/>
      <w:b/>
      <w:bCs/>
      <w:i/>
      <w:iCs/>
      <w:color w:val="4F81BD"/>
      <w:sz w:val="24"/>
      <w:szCs w:val="24"/>
      <w:lang w:eastAsia="lt-LT"/>
    </w:rPr>
  </w:style>
  <w:style w:type="character" w:customStyle="1" w:styleId="Antrat5Diagrama">
    <w:name w:val="Antraštė 5 Diagrama"/>
    <w:link w:val="Antrat5"/>
    <w:uiPriority w:val="9"/>
    <w:rsid w:val="007251E3"/>
    <w:rPr>
      <w:rFonts w:ascii="Cambria" w:eastAsia="Times New Roman" w:hAnsi="Cambria" w:cs="Times New Roman"/>
      <w:color w:val="243F60"/>
      <w:sz w:val="24"/>
      <w:szCs w:val="24"/>
      <w:lang w:eastAsia="lt-LT"/>
    </w:rPr>
  </w:style>
  <w:style w:type="character" w:customStyle="1" w:styleId="Antrat6Diagrama">
    <w:name w:val="Antraštė 6 Diagrama"/>
    <w:link w:val="Antrat6"/>
    <w:uiPriority w:val="9"/>
    <w:rsid w:val="007251E3"/>
    <w:rPr>
      <w:rFonts w:ascii="Cambria" w:eastAsia="Times New Roman" w:hAnsi="Cambria" w:cs="Times New Roman"/>
      <w:i/>
      <w:iCs/>
      <w:color w:val="243F60"/>
      <w:sz w:val="24"/>
      <w:szCs w:val="24"/>
      <w:lang w:eastAsia="lt-LT"/>
    </w:rPr>
  </w:style>
  <w:style w:type="character" w:customStyle="1" w:styleId="Antrat7Diagrama">
    <w:name w:val="Antraštė 7 Diagrama"/>
    <w:link w:val="Antrat7"/>
    <w:uiPriority w:val="9"/>
    <w:rsid w:val="007251E3"/>
    <w:rPr>
      <w:rFonts w:ascii="Cambria" w:eastAsia="Times New Roman" w:hAnsi="Cambria" w:cs="Times New Roman"/>
      <w:i/>
      <w:iCs/>
      <w:color w:val="404040"/>
      <w:sz w:val="24"/>
      <w:szCs w:val="24"/>
      <w:lang w:eastAsia="lt-LT"/>
    </w:rPr>
  </w:style>
  <w:style w:type="character" w:customStyle="1" w:styleId="Antrat8Diagrama">
    <w:name w:val="Antraštė 8 Diagrama"/>
    <w:link w:val="Antrat8"/>
    <w:uiPriority w:val="9"/>
    <w:rsid w:val="007251E3"/>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rsid w:val="007251E3"/>
    <w:rPr>
      <w:rFonts w:ascii="Cambria" w:eastAsia="Times New Roman" w:hAnsi="Cambria" w:cs="Times New Roman"/>
      <w:i/>
      <w:iCs/>
      <w:color w:val="404040"/>
      <w:sz w:val="20"/>
      <w:szCs w:val="20"/>
      <w:lang w:eastAsia="lt-LT"/>
    </w:rPr>
  </w:style>
  <w:style w:type="paragraph" w:styleId="Pavadinimas">
    <w:name w:val="Title"/>
    <w:basedOn w:val="prastasis"/>
    <w:next w:val="prastasis"/>
    <w:link w:val="PavadinimasDiagrama"/>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PavadinimasDiagrama">
    <w:name w:val="Pavadinimas Diagrama"/>
    <w:link w:val="Pavadinimas"/>
    <w:uiPriority w:val="10"/>
    <w:rsid w:val="007251E3"/>
    <w:rPr>
      <w:rFonts w:ascii="Cambria" w:eastAsia="Times New Roman" w:hAnsi="Cambria" w:cs="Times New Roman"/>
      <w:color w:val="17365D"/>
      <w:spacing w:val="5"/>
      <w:kern w:val="28"/>
      <w:sz w:val="52"/>
      <w:szCs w:val="52"/>
      <w:lang w:eastAsia="lt-LT"/>
    </w:rPr>
  </w:style>
  <w:style w:type="paragraph" w:styleId="Paantrat">
    <w:name w:val="Subtitle"/>
    <w:basedOn w:val="prastasis"/>
    <w:next w:val="prastasis"/>
    <w:link w:val="PaantratDiagrama"/>
    <w:uiPriority w:val="11"/>
    <w:qFormat/>
    <w:rsid w:val="007251E3"/>
    <w:pPr>
      <w:numPr>
        <w:ilvl w:val="1"/>
      </w:numPr>
    </w:pPr>
    <w:rPr>
      <w:rFonts w:ascii="Cambria" w:hAnsi="Cambria"/>
      <w:i/>
      <w:iCs/>
      <w:color w:val="4F81BD"/>
      <w:spacing w:val="15"/>
    </w:rPr>
  </w:style>
  <w:style w:type="character" w:customStyle="1" w:styleId="PaantratDiagrama">
    <w:name w:val="Paantraštė Diagrama"/>
    <w:link w:val="Paantrat"/>
    <w:uiPriority w:val="11"/>
    <w:rsid w:val="007251E3"/>
    <w:rPr>
      <w:rFonts w:ascii="Cambria" w:eastAsia="Times New Roman" w:hAnsi="Cambria" w:cs="Times New Roman"/>
      <w:i/>
      <w:iCs/>
      <w:color w:val="4F81BD"/>
      <w:spacing w:val="15"/>
      <w:sz w:val="24"/>
      <w:szCs w:val="24"/>
      <w:lang w:eastAsia="lt-LT"/>
    </w:rPr>
  </w:style>
  <w:style w:type="character" w:styleId="Nerykuspabraukimas">
    <w:name w:val="Subtle Emphasis"/>
    <w:uiPriority w:val="19"/>
    <w:qFormat/>
    <w:rsid w:val="007251E3"/>
    <w:rPr>
      <w:i/>
      <w:iCs/>
      <w:color w:val="808080"/>
    </w:rPr>
  </w:style>
  <w:style w:type="table" w:styleId="Lentelstinklelis">
    <w:name w:val="Table Grid"/>
    <w:basedOn w:val="prastojilente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455663"/>
    <w:pPr>
      <w:spacing w:after="120"/>
    </w:pPr>
  </w:style>
  <w:style w:type="character" w:customStyle="1" w:styleId="PagrindinistekstasDiagrama">
    <w:name w:val="Pagrindinis tekstas Diagrama"/>
    <w:link w:val="Pagrindinistekstas"/>
    <w:uiPriority w:val="99"/>
    <w:rsid w:val="00455663"/>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D13B05"/>
    <w:rPr>
      <w:sz w:val="20"/>
      <w:szCs w:val="20"/>
    </w:rPr>
  </w:style>
  <w:style w:type="character" w:customStyle="1" w:styleId="PuslapioinaostekstasDiagrama">
    <w:name w:val="Puslapio išnašos tekstas Diagrama"/>
    <w:basedOn w:val="Numatytasispastraiposriftas"/>
    <w:link w:val="Puslapioinaostekstas"/>
    <w:uiPriority w:val="99"/>
    <w:semiHidden/>
    <w:rsid w:val="00D13B05"/>
    <w:rPr>
      <w:rFonts w:ascii="Times New Roman" w:eastAsia="Times New Roman" w:hAnsi="Times New Roman"/>
    </w:rPr>
  </w:style>
  <w:style w:type="character" w:styleId="Puslapioinaosnuoroda">
    <w:name w:val="footnote reference"/>
    <w:uiPriority w:val="99"/>
    <w:semiHidden/>
    <w:unhideWhenUsed/>
    <w:rsid w:val="00D13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714808F1679914BA8E764D393737C86" ma:contentTypeVersion="13" ma:contentTypeDescription="Kurkite naują dokumentą." ma:contentTypeScope="" ma:versionID="a242304afe79cbe58484ccc9ec1ebd55">
  <xsd:schema xmlns:xsd="http://www.w3.org/2001/XMLSchema" xmlns:xs="http://www.w3.org/2001/XMLSchema" xmlns:p="http://schemas.microsoft.com/office/2006/metadata/properties" xmlns:ns3="db2d8183-28d2-4788-933c-504d3c2f0e1d" xmlns:ns4="11c1945e-52d4-4a08-b8ed-7886d0d35900" targetNamespace="http://schemas.microsoft.com/office/2006/metadata/properties" ma:root="true" ma:fieldsID="9e36fc94c0e6217688b8c3929e18ab3b" ns3:_="" ns4:_="">
    <xsd:import namespace="db2d8183-28d2-4788-933c-504d3c2f0e1d"/>
    <xsd:import namespace="11c1945e-52d4-4a08-b8ed-7886d0d359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8183-28d2-4788-933c-504d3c2f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1945e-52d4-4a08-b8ed-7886d0d35900"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AF0BB-B813-4D04-8AB1-0598A791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8183-28d2-4788-933c-504d3c2f0e1d"/>
    <ds:schemaRef ds:uri="11c1945e-52d4-4a08-b8ed-7886d0d3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68BF3-8E3C-48DC-8491-6E79D7033463}">
  <ds:schemaRefs>
    <ds:schemaRef ds:uri="http://schemas.openxmlformats.org/officeDocument/2006/bibliography"/>
  </ds:schemaRefs>
</ds:datastoreItem>
</file>

<file path=customXml/itemProps3.xml><?xml version="1.0" encoding="utf-8"?>
<ds:datastoreItem xmlns:ds="http://schemas.openxmlformats.org/officeDocument/2006/customXml" ds:itemID="{0B08B262-30A2-4A20-A78A-1ED961F7F8B1}">
  <ds:schemaRefs>
    <ds:schemaRef ds:uri="http://schemas.microsoft.com/office/infopath/2007/PartnerControls"/>
    <ds:schemaRef ds:uri="http://purl.org/dc/terms/"/>
    <ds:schemaRef ds:uri="11c1945e-52d4-4a08-b8ed-7886d0d35900"/>
    <ds:schemaRef ds:uri="http://schemas.microsoft.com/office/2006/documentManagement/types"/>
    <ds:schemaRef ds:uri="db2d8183-28d2-4788-933c-504d3c2f0e1d"/>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8AB85A-36DC-4258-908B-03B2C3B70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2387</Words>
  <Characters>1362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cp:lastModifiedBy>Eglė Garbaliauskienė</cp:lastModifiedBy>
  <cp:revision>2</cp:revision>
  <cp:lastPrinted>2018-04-19T12:24:00Z</cp:lastPrinted>
  <dcterms:created xsi:type="dcterms:W3CDTF">2020-08-06T11:51:00Z</dcterms:created>
  <dcterms:modified xsi:type="dcterms:W3CDTF">2020-08-06T11:51:00Z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2020-05-04T11:41:45Z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4602b743-a059-44e3-824e-000076e5888a</vt:lpwstr>
  </property>
  <property fmtid="{D5CDD505-2E9C-101B-9397-08002B2CF9AE}" pid="8" name="MSIP_Label_cfcb905c-755b-4fd4-bd20-0d682d4f1d27_ContentBits">
    <vt:lpwstr>0</vt:lpwstr>
  </property>
  <property fmtid="{D5CDD505-2E9C-101B-9397-08002B2CF9AE}" pid="9" name="ContentTypeId">
    <vt:lpwstr>0x0101009714808F1679914BA8E764D393737C86</vt:lpwstr>
  </property>
</Properties>
</file>