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F217" w14:textId="1C2B766D" w:rsidR="00920952" w:rsidRPr="00FD6BBA" w:rsidRDefault="00FD6BBA" w:rsidP="00920952">
      <w:pPr>
        <w:ind w:firstLine="567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D6BBA">
        <w:rPr>
          <w:rFonts w:ascii="Arial" w:hAnsi="Arial" w:cs="Arial"/>
          <w:b/>
          <w:color w:val="auto"/>
          <w:sz w:val="20"/>
          <w:szCs w:val="20"/>
        </w:rPr>
        <w:t>U</w:t>
      </w:r>
      <w:r w:rsidR="00920952" w:rsidRPr="00FD6BBA">
        <w:rPr>
          <w:rFonts w:ascii="Arial" w:hAnsi="Arial" w:cs="Arial"/>
          <w:b/>
          <w:color w:val="auto"/>
          <w:sz w:val="20"/>
          <w:szCs w:val="20"/>
        </w:rPr>
        <w:t>AB „</w:t>
      </w:r>
      <w:r w:rsidRPr="00FD6BBA">
        <w:rPr>
          <w:rFonts w:ascii="Arial" w:hAnsi="Arial" w:cs="Arial"/>
          <w:b/>
          <w:color w:val="auto"/>
          <w:sz w:val="20"/>
          <w:szCs w:val="20"/>
        </w:rPr>
        <w:t>GELEŽINKELIO TIESIMO CENTRAS</w:t>
      </w:r>
      <w:r w:rsidR="00920952" w:rsidRPr="00FD6BBA">
        <w:rPr>
          <w:rFonts w:ascii="Arial" w:hAnsi="Arial" w:cs="Arial"/>
          <w:b/>
          <w:color w:val="auto"/>
          <w:sz w:val="20"/>
          <w:szCs w:val="20"/>
        </w:rPr>
        <w:t xml:space="preserve">“ </w:t>
      </w:r>
      <w:r w:rsidR="00561F39">
        <w:rPr>
          <w:rFonts w:ascii="Arial" w:hAnsi="Arial" w:cs="Arial"/>
          <w:b/>
          <w:color w:val="auto"/>
          <w:sz w:val="20"/>
          <w:szCs w:val="20"/>
        </w:rPr>
        <w:t>OBJEKTUOSE</w:t>
      </w:r>
      <w:r w:rsidR="0074502D">
        <w:rPr>
          <w:rFonts w:ascii="Arial" w:hAnsi="Arial" w:cs="Arial"/>
          <w:b/>
          <w:color w:val="auto"/>
          <w:sz w:val="20"/>
          <w:szCs w:val="20"/>
        </w:rPr>
        <w:t xml:space="preserve"> ESANČIOS TECHNIKOS</w:t>
      </w:r>
      <w:r w:rsidR="00561F39">
        <w:rPr>
          <w:rFonts w:ascii="Arial" w:hAnsi="Arial" w:cs="Arial"/>
          <w:b/>
          <w:color w:val="auto"/>
          <w:sz w:val="20"/>
          <w:szCs w:val="20"/>
        </w:rPr>
        <w:t xml:space="preserve"> APSAUGOS</w:t>
      </w:r>
      <w:r w:rsidR="00920952" w:rsidRPr="00FD6BBA">
        <w:rPr>
          <w:rFonts w:ascii="Arial" w:hAnsi="Arial" w:cs="Arial"/>
          <w:b/>
          <w:color w:val="auto"/>
          <w:sz w:val="20"/>
          <w:szCs w:val="20"/>
        </w:rPr>
        <w:t xml:space="preserve"> PASLAUGŲ TECHNINĖ SPECIFIKACIJA</w:t>
      </w:r>
    </w:p>
    <w:p w14:paraId="0603335A" w14:textId="77777777" w:rsidR="00920952" w:rsidRPr="00FD6BBA" w:rsidRDefault="00920952" w:rsidP="00920952">
      <w:pPr>
        <w:keepNext/>
        <w:keepLines/>
        <w:ind w:right="55" w:firstLine="567"/>
        <w:rPr>
          <w:rFonts w:ascii="Arial" w:hAnsi="Arial" w:cs="Arial"/>
          <w:sz w:val="20"/>
          <w:szCs w:val="20"/>
        </w:rPr>
      </w:pPr>
    </w:p>
    <w:p w14:paraId="43D5B2C0" w14:textId="77777777" w:rsidR="00920952" w:rsidRPr="00FD6BBA" w:rsidRDefault="00920952" w:rsidP="00053DE1">
      <w:pPr>
        <w:pStyle w:val="Bodytext1"/>
        <w:shd w:val="clear" w:color="auto" w:fill="auto"/>
        <w:tabs>
          <w:tab w:val="left" w:pos="142"/>
        </w:tabs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  <w:lang w:val="lt-LT"/>
        </w:rPr>
      </w:pPr>
      <w:r w:rsidRPr="00FD6BBA">
        <w:rPr>
          <w:rFonts w:ascii="Arial" w:hAnsi="Arial" w:cs="Arial"/>
          <w:b/>
          <w:sz w:val="20"/>
          <w:szCs w:val="20"/>
          <w:lang w:val="lt-LT"/>
        </w:rPr>
        <w:t>1. PIRKIMO OBJEKTAS</w:t>
      </w:r>
    </w:p>
    <w:p w14:paraId="7C7672DE" w14:textId="0576107E" w:rsidR="00920952" w:rsidRPr="007E77A8" w:rsidRDefault="00920952" w:rsidP="00EF6E0E">
      <w:pPr>
        <w:pStyle w:val="ListParagraph"/>
        <w:numPr>
          <w:ilvl w:val="1"/>
          <w:numId w:val="13"/>
        </w:numPr>
        <w:tabs>
          <w:tab w:val="left" w:pos="851"/>
        </w:tabs>
        <w:ind w:left="0" w:firstLine="0"/>
        <w:jc w:val="both"/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</w:pPr>
      <w:r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Pirkimo objektas – </w:t>
      </w:r>
      <w:r w:rsidR="00701A17"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UAB Geležinkelio tiesimo centras</w:t>
      </w:r>
      <w:r w:rsidR="00053DE1"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</w:t>
      </w:r>
      <w:r w:rsidR="00561F39"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objektuose</w:t>
      </w:r>
      <w:r w:rsidR="0074502D"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esančios technikos</w:t>
      </w:r>
      <w:r w:rsidR="00561F39"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apsaugos</w:t>
      </w:r>
      <w:r w:rsidRPr="007E77A8">
        <w:rPr>
          <w:rFonts w:ascii="Arial" w:hAnsi="Arial" w:cs="Arial"/>
          <w:color w:val="auto"/>
          <w:sz w:val="20"/>
          <w:szCs w:val="20"/>
        </w:rPr>
        <w:t xml:space="preserve"> </w:t>
      </w:r>
      <w:r w:rsidRPr="007E77A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paslaugos (toliau – paslaugos).</w:t>
      </w:r>
    </w:p>
    <w:p w14:paraId="65ABA8C2" w14:textId="63385D58" w:rsidR="007E77A8" w:rsidRPr="007E77A8" w:rsidRDefault="007E77A8" w:rsidP="00EF6E0E">
      <w:pPr>
        <w:pStyle w:val="ListParagraph"/>
        <w:numPr>
          <w:ilvl w:val="1"/>
          <w:numId w:val="13"/>
        </w:numPr>
        <w:tabs>
          <w:tab w:val="left" w:pos="851"/>
        </w:tabs>
        <w:ind w:left="0" w:firstLine="0"/>
        <w:jc w:val="both"/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Pirkimo objektas skaidomas į </w:t>
      </w:r>
      <w:r w:rsidR="00E12A30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keturias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dalis: I dalis – </w:t>
      </w:r>
      <w:r w:rsidR="00EF6E0E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psauga Klaipėdos </w:t>
      </w:r>
      <w:r w:rsidR="00EF6E0E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</w:t>
      </w:r>
      <w:r w:rsidR="00B66742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regione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; II dalis – </w:t>
      </w:r>
      <w:r w:rsidR="00EF6E0E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psauga Kauno </w:t>
      </w:r>
      <w:r w:rsidR="00B66742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regione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; III dalis – </w:t>
      </w:r>
      <w:r w:rsidR="00EF6E0E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a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psauga </w:t>
      </w:r>
      <w:r w:rsidR="00F93238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Radviliškio</w:t>
      </w:r>
      <w:r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 xml:space="preserve"> </w:t>
      </w:r>
      <w:r w:rsidR="00B66742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regione</w:t>
      </w:r>
      <w:r w:rsidR="00E12A30">
        <w:rPr>
          <w:rFonts w:ascii="Arial" w:eastAsiaTheme="minorHAnsi" w:hAnsi="Arial" w:cs="Arial"/>
          <w:iCs/>
          <w:color w:val="auto"/>
          <w:sz w:val="20"/>
          <w:szCs w:val="20"/>
          <w:lang w:eastAsia="en-US"/>
        </w:rPr>
        <w:t>; IV dalis – apsauga Vilniaus regione.</w:t>
      </w:r>
    </w:p>
    <w:p w14:paraId="43EFEC91" w14:textId="77777777" w:rsidR="00920952" w:rsidRPr="00FD6BBA" w:rsidRDefault="00920952" w:rsidP="00053DE1">
      <w:pPr>
        <w:pStyle w:val="Bodytext20"/>
        <w:shd w:val="clear" w:color="auto" w:fill="auto"/>
        <w:tabs>
          <w:tab w:val="left" w:pos="0"/>
          <w:tab w:val="left" w:pos="9072"/>
        </w:tabs>
        <w:spacing w:line="240" w:lineRule="auto"/>
        <w:ind w:firstLine="0"/>
        <w:jc w:val="both"/>
        <w:rPr>
          <w:rStyle w:val="Bodytext2NotItalic2"/>
          <w:rFonts w:ascii="Arial" w:hAnsi="Arial" w:cs="Arial"/>
          <w:b/>
          <w:iCs/>
          <w:sz w:val="20"/>
          <w:szCs w:val="20"/>
          <w:lang w:val="lt-LT"/>
        </w:rPr>
      </w:pPr>
    </w:p>
    <w:p w14:paraId="66535E13" w14:textId="77777777" w:rsidR="00920952" w:rsidRPr="00FD6BBA" w:rsidRDefault="00920952" w:rsidP="00053DE1">
      <w:pPr>
        <w:pStyle w:val="Bodytext20"/>
        <w:shd w:val="clear" w:color="auto" w:fill="auto"/>
        <w:tabs>
          <w:tab w:val="left" w:pos="0"/>
          <w:tab w:val="left" w:pos="9072"/>
        </w:tabs>
        <w:spacing w:line="240" w:lineRule="auto"/>
        <w:ind w:firstLine="0"/>
        <w:jc w:val="both"/>
        <w:rPr>
          <w:rStyle w:val="Bodytext2NotItalic2"/>
          <w:rFonts w:ascii="Arial" w:hAnsi="Arial" w:cs="Arial"/>
          <w:b/>
          <w:i/>
          <w:iCs/>
          <w:sz w:val="20"/>
          <w:szCs w:val="20"/>
          <w:lang w:val="lt-LT"/>
        </w:rPr>
      </w:pPr>
      <w:r w:rsidRPr="00FD6BBA">
        <w:rPr>
          <w:rStyle w:val="Bodytext2NotItalic2"/>
          <w:rFonts w:ascii="Arial" w:hAnsi="Arial" w:cs="Arial"/>
          <w:b/>
          <w:iCs/>
          <w:sz w:val="20"/>
          <w:szCs w:val="20"/>
          <w:lang w:val="lt-LT"/>
        </w:rPr>
        <w:t>2. PIRKIMO OBJEKTO PRITAIKYMO SRITIS</w:t>
      </w:r>
      <w:r w:rsidRPr="00FD6BBA">
        <w:rPr>
          <w:rStyle w:val="Bodytext2NotItalic2"/>
          <w:rFonts w:ascii="Arial" w:hAnsi="Arial" w:cs="Arial"/>
          <w:b/>
          <w:i/>
          <w:iCs/>
          <w:sz w:val="20"/>
          <w:szCs w:val="20"/>
          <w:lang w:val="lt-LT"/>
        </w:rPr>
        <w:t xml:space="preserve"> </w:t>
      </w:r>
    </w:p>
    <w:p w14:paraId="4DF516B9" w14:textId="741F354C" w:rsidR="00920952" w:rsidRPr="00FD6BBA" w:rsidRDefault="00920952" w:rsidP="00053DE1">
      <w:pPr>
        <w:pStyle w:val="Bodytext20"/>
        <w:shd w:val="clear" w:color="auto" w:fill="auto"/>
        <w:tabs>
          <w:tab w:val="left" w:pos="142"/>
          <w:tab w:val="left" w:pos="9072"/>
        </w:tabs>
        <w:spacing w:line="240" w:lineRule="auto"/>
        <w:ind w:firstLine="0"/>
        <w:jc w:val="both"/>
        <w:rPr>
          <w:rFonts w:ascii="Arial" w:hAnsi="Arial" w:cs="Arial"/>
          <w:i w:val="0"/>
          <w:sz w:val="20"/>
          <w:szCs w:val="20"/>
          <w:lang w:val="lt-LT"/>
        </w:rPr>
      </w:pPr>
      <w:r w:rsidRPr="00FD6BBA">
        <w:rPr>
          <w:rFonts w:ascii="Arial" w:hAnsi="Arial" w:cs="Arial"/>
          <w:i w:val="0"/>
          <w:sz w:val="20"/>
          <w:szCs w:val="20"/>
          <w:lang w:val="lt-LT"/>
        </w:rPr>
        <w:t xml:space="preserve">2.1. </w:t>
      </w:r>
      <w:r w:rsidR="00701A17" w:rsidRPr="00FD6BBA">
        <w:rPr>
          <w:rFonts w:ascii="Arial" w:hAnsi="Arial" w:cs="Arial"/>
          <w:i w:val="0"/>
          <w:sz w:val="20"/>
          <w:szCs w:val="20"/>
          <w:lang w:val="lt-LT"/>
        </w:rPr>
        <w:t>U</w:t>
      </w:r>
      <w:r w:rsidRPr="00FD6BBA">
        <w:rPr>
          <w:rFonts w:ascii="Arial" w:hAnsi="Arial" w:cs="Arial"/>
          <w:i w:val="0"/>
          <w:sz w:val="20"/>
          <w:szCs w:val="20"/>
          <w:lang w:val="lt-LT"/>
        </w:rPr>
        <w:t>AB „</w:t>
      </w:r>
      <w:r w:rsidR="00701A17" w:rsidRPr="00FD6BBA">
        <w:rPr>
          <w:rFonts w:ascii="Arial" w:hAnsi="Arial" w:cs="Arial"/>
          <w:i w:val="0"/>
          <w:sz w:val="20"/>
          <w:szCs w:val="20"/>
          <w:lang w:val="lt-LT"/>
        </w:rPr>
        <w:t>Geležinkelio tiesimo centras</w:t>
      </w:r>
      <w:r w:rsidRPr="00FD6BBA">
        <w:rPr>
          <w:rFonts w:ascii="Arial" w:hAnsi="Arial" w:cs="Arial"/>
          <w:i w:val="0"/>
          <w:sz w:val="20"/>
          <w:szCs w:val="20"/>
          <w:lang w:val="lt-LT"/>
        </w:rPr>
        <w:t xml:space="preserve">“ </w:t>
      </w:r>
      <w:r w:rsidR="00561F39">
        <w:rPr>
          <w:rFonts w:ascii="Arial" w:hAnsi="Arial" w:cs="Arial"/>
          <w:i w:val="0"/>
          <w:sz w:val="20"/>
          <w:szCs w:val="20"/>
          <w:lang w:val="lt-LT"/>
        </w:rPr>
        <w:t>objektuose</w:t>
      </w:r>
      <w:r w:rsidR="0074502D">
        <w:rPr>
          <w:rFonts w:ascii="Arial" w:hAnsi="Arial" w:cs="Arial"/>
          <w:i w:val="0"/>
          <w:sz w:val="20"/>
          <w:szCs w:val="20"/>
          <w:lang w:val="lt-LT"/>
        </w:rPr>
        <w:t xml:space="preserve"> esančios technikos</w:t>
      </w:r>
      <w:r w:rsidRPr="00FD6BBA">
        <w:rPr>
          <w:rFonts w:ascii="Arial" w:hAnsi="Arial" w:cs="Arial"/>
          <w:i w:val="0"/>
          <w:sz w:val="20"/>
          <w:szCs w:val="20"/>
          <w:lang w:val="lt-LT"/>
        </w:rPr>
        <w:t xml:space="preserve"> fizinės apsaugos</w:t>
      </w:r>
      <w:r w:rsidR="00C91838" w:rsidRPr="00FD6BBA">
        <w:rPr>
          <w:rFonts w:ascii="Arial" w:hAnsi="Arial" w:cs="Arial"/>
          <w:i w:val="0"/>
          <w:sz w:val="20"/>
          <w:szCs w:val="20"/>
          <w:lang w:val="lt-LT"/>
        </w:rPr>
        <w:t>, stebėjimo</w:t>
      </w:r>
      <w:r w:rsidRPr="00FD6BBA">
        <w:rPr>
          <w:rFonts w:ascii="Arial" w:hAnsi="Arial" w:cs="Arial"/>
          <w:i w:val="0"/>
          <w:sz w:val="20"/>
          <w:szCs w:val="20"/>
          <w:lang w:val="lt-LT"/>
        </w:rPr>
        <w:t xml:space="preserve"> ir reagavimo užtikrinimas.</w:t>
      </w:r>
    </w:p>
    <w:p w14:paraId="4E75A2E1" w14:textId="77777777" w:rsidR="00920952" w:rsidRPr="00FD6BBA" w:rsidRDefault="00920952" w:rsidP="00053DE1">
      <w:pPr>
        <w:pStyle w:val="Bodytext20"/>
        <w:shd w:val="clear" w:color="auto" w:fill="auto"/>
        <w:tabs>
          <w:tab w:val="left" w:pos="0"/>
          <w:tab w:val="left" w:pos="9072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</w:p>
    <w:p w14:paraId="11F66C41" w14:textId="77777777" w:rsidR="00920952" w:rsidRPr="00FD6BBA" w:rsidRDefault="00920952" w:rsidP="00053DE1">
      <w:pPr>
        <w:pStyle w:val="Bodytext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  <w:lang w:val="lt-LT"/>
        </w:rPr>
      </w:pPr>
      <w:r w:rsidRPr="00FD6BBA">
        <w:rPr>
          <w:rFonts w:ascii="Arial" w:hAnsi="Arial" w:cs="Arial"/>
          <w:b/>
          <w:sz w:val="20"/>
          <w:szCs w:val="20"/>
          <w:lang w:val="lt-LT"/>
        </w:rPr>
        <w:t>3. TECHNINIŲ REIKALAVIMŲ, KURIUOS TURI ATITIKTI PERKAMOS PASLAUGOS APRAŠYMAS</w:t>
      </w:r>
    </w:p>
    <w:p w14:paraId="450CE2F4" w14:textId="04A92BE9" w:rsidR="00AA3B01" w:rsidRPr="00FD6BBA" w:rsidRDefault="00920952" w:rsidP="00053DE1">
      <w:pPr>
        <w:pStyle w:val="Bodytext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rFonts w:ascii="Arial" w:hAnsi="Arial" w:cs="Arial"/>
          <w:i w:val="0"/>
          <w:sz w:val="20"/>
          <w:szCs w:val="20"/>
          <w:lang w:val="lt-LT"/>
        </w:rPr>
      </w:pPr>
      <w:r w:rsidRPr="00FD6BBA">
        <w:rPr>
          <w:rFonts w:ascii="Arial" w:hAnsi="Arial" w:cs="Arial"/>
          <w:i w:val="0"/>
          <w:sz w:val="20"/>
          <w:szCs w:val="20"/>
          <w:lang w:val="lt-LT"/>
        </w:rPr>
        <w:t>3.1. Perkamos paslaugos</w:t>
      </w:r>
      <w:r w:rsidR="00053DE1" w:rsidRPr="00FD6BBA">
        <w:rPr>
          <w:rFonts w:ascii="Arial" w:hAnsi="Arial" w:cs="Arial"/>
          <w:i w:val="0"/>
          <w:sz w:val="20"/>
          <w:szCs w:val="20"/>
          <w:lang w:val="lt-LT"/>
        </w:rPr>
        <w:t>:</w:t>
      </w:r>
    </w:p>
    <w:p w14:paraId="60738929" w14:textId="1035A30F" w:rsidR="00065D13" w:rsidRPr="00FD6BBA" w:rsidRDefault="00065D13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B72D8B"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>Vaizdo stebėjimo monitoringo ir</w:t>
      </w:r>
      <w:r w:rsidR="00B72D8B" w:rsidRPr="00FD6BB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>greito reagavimo ekipaž</w:t>
      </w:r>
      <w:r w:rsidR="00B72D8B"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>ų</w:t>
      </w:r>
      <w:r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paslaugos, saugant </w:t>
      </w:r>
      <w:r w:rsidR="00B60EB9"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geležinkelio ruožo atkarpoje </w:t>
      </w:r>
      <w:r w:rsidR="00105738"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>laikinai paliktą darbui reikalingą techniką</w:t>
      </w:r>
      <w:r w:rsidRPr="00FD6BBA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, 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kurios turi būti teikiamos iki </w:t>
      </w:r>
      <w:r w:rsidR="000D6344">
        <w:rPr>
          <w:rFonts w:ascii="Arial" w:eastAsia="Calibri" w:hAnsi="Arial" w:cs="Arial"/>
          <w:color w:val="auto"/>
          <w:sz w:val="20"/>
          <w:szCs w:val="20"/>
        </w:rPr>
        <w:t>5</w:t>
      </w:r>
      <w:r w:rsidR="00833DB7" w:rsidRPr="00FD6BBA">
        <w:rPr>
          <w:rFonts w:ascii="Arial" w:eastAsia="Calibri" w:hAnsi="Arial" w:cs="Arial"/>
          <w:color w:val="auto"/>
          <w:sz w:val="20"/>
          <w:szCs w:val="20"/>
        </w:rPr>
        <w:t>-i</w:t>
      </w:r>
      <w:r w:rsidR="000D6344">
        <w:rPr>
          <w:rFonts w:ascii="Arial" w:eastAsia="Calibri" w:hAnsi="Arial" w:cs="Arial"/>
          <w:color w:val="auto"/>
          <w:sz w:val="20"/>
          <w:szCs w:val="20"/>
        </w:rPr>
        <w:t>ų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 objektų</w:t>
      </w:r>
      <w:r w:rsidR="007E77A8">
        <w:rPr>
          <w:rFonts w:ascii="Arial" w:eastAsia="Calibri" w:hAnsi="Arial" w:cs="Arial"/>
          <w:color w:val="auto"/>
          <w:sz w:val="20"/>
          <w:szCs w:val="20"/>
        </w:rPr>
        <w:t xml:space="preserve"> vien</w:t>
      </w:r>
      <w:r w:rsidR="00B66742">
        <w:rPr>
          <w:rFonts w:ascii="Arial" w:eastAsia="Calibri" w:hAnsi="Arial" w:cs="Arial"/>
          <w:color w:val="auto"/>
          <w:sz w:val="20"/>
          <w:szCs w:val="20"/>
        </w:rPr>
        <w:t>ame</w:t>
      </w:r>
      <w:r w:rsidR="007E77A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66742">
        <w:rPr>
          <w:rFonts w:ascii="Arial" w:eastAsia="Calibri" w:hAnsi="Arial" w:cs="Arial"/>
          <w:color w:val="auto"/>
          <w:sz w:val="20"/>
          <w:szCs w:val="20"/>
        </w:rPr>
        <w:t>regione</w:t>
      </w:r>
      <w:r w:rsidR="00E70268">
        <w:rPr>
          <w:rFonts w:ascii="Arial" w:eastAsia="Calibri" w:hAnsi="Arial" w:cs="Arial"/>
          <w:color w:val="auto"/>
          <w:sz w:val="20"/>
          <w:szCs w:val="20"/>
        </w:rPr>
        <w:t xml:space="preserve"> vienu metu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</w:t>
      </w:r>
      <w:r w:rsidR="003E1ED5">
        <w:rPr>
          <w:rFonts w:ascii="Arial" w:eastAsia="Calibri" w:hAnsi="Arial" w:cs="Arial"/>
          <w:color w:val="auto"/>
          <w:sz w:val="20"/>
          <w:szCs w:val="20"/>
        </w:rPr>
        <w:t xml:space="preserve"> Paslaugų teikėjas 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 Paslaugų teikėjui užsakymas iš </w:t>
      </w:r>
      <w:r w:rsidR="00172527" w:rsidRPr="00FD6BBA">
        <w:rPr>
          <w:rFonts w:ascii="Arial" w:eastAsia="Calibri" w:hAnsi="Arial" w:cs="Arial"/>
          <w:color w:val="auto"/>
          <w:sz w:val="20"/>
          <w:szCs w:val="20"/>
        </w:rPr>
        <w:t xml:space="preserve">Kliento 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pateikiamas ne vėliau kaip prieš </w:t>
      </w:r>
      <w:r w:rsidR="00611922" w:rsidRPr="00FD6BBA">
        <w:rPr>
          <w:rFonts w:ascii="Arial" w:eastAsia="Calibri" w:hAnsi="Arial" w:cs="Arial"/>
          <w:color w:val="auto"/>
          <w:sz w:val="20"/>
          <w:szCs w:val="20"/>
        </w:rPr>
        <w:t>3</w:t>
      </w:r>
      <w:r w:rsidR="00172527" w:rsidRPr="00FD6BBA">
        <w:rPr>
          <w:rFonts w:ascii="Arial" w:eastAsia="Calibri" w:hAnsi="Arial" w:cs="Arial"/>
          <w:color w:val="auto"/>
          <w:sz w:val="20"/>
          <w:szCs w:val="20"/>
        </w:rPr>
        <w:t xml:space="preserve"> (tris)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611922" w:rsidRPr="00FD6BBA">
        <w:rPr>
          <w:rFonts w:ascii="Arial" w:eastAsia="Calibri" w:hAnsi="Arial" w:cs="Arial"/>
          <w:color w:val="auto"/>
          <w:sz w:val="20"/>
          <w:szCs w:val="20"/>
        </w:rPr>
        <w:t>kalendorines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 dienas</w:t>
      </w:r>
      <w:r w:rsidR="00FD6DA4" w:rsidRPr="00FD6BBA">
        <w:rPr>
          <w:rFonts w:ascii="Arial" w:eastAsia="Calibri" w:hAnsi="Arial" w:cs="Arial"/>
          <w:color w:val="auto"/>
          <w:sz w:val="20"/>
          <w:szCs w:val="20"/>
        </w:rPr>
        <w:t xml:space="preserve"> iki </w:t>
      </w:r>
      <w:r w:rsidR="00172527" w:rsidRPr="00FD6BBA">
        <w:rPr>
          <w:rFonts w:ascii="Arial" w:eastAsia="Calibri" w:hAnsi="Arial" w:cs="Arial"/>
          <w:color w:val="auto"/>
          <w:sz w:val="20"/>
          <w:szCs w:val="20"/>
        </w:rPr>
        <w:t xml:space="preserve">Paslaugų </w:t>
      </w:r>
      <w:r w:rsidR="00FD6DA4" w:rsidRPr="00FD6BBA">
        <w:rPr>
          <w:rFonts w:ascii="Arial" w:eastAsia="Calibri" w:hAnsi="Arial" w:cs="Arial"/>
          <w:color w:val="auto"/>
          <w:sz w:val="20"/>
          <w:szCs w:val="20"/>
        </w:rPr>
        <w:t>teikimo pradžios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 V</w:t>
      </w:r>
      <w:r w:rsidRPr="00FD6BBA">
        <w:rPr>
          <w:rFonts w:ascii="Arial" w:hAnsi="Arial" w:cs="Arial"/>
          <w:sz w:val="20"/>
          <w:szCs w:val="20"/>
        </w:rPr>
        <w:t xml:space="preserve">aizdo stebėjimo sistemos stebimos Paslaugų teikėjo centriniame stebėjimo pulte ir gavus patvirtintą pavojaus signalą reaguojama greito reagavimo ekipažais </w:t>
      </w:r>
      <w:r w:rsidRPr="00FD6BBA">
        <w:rPr>
          <w:rFonts w:ascii="Arial" w:eastAsia="Times New Roman" w:hAnsi="Arial" w:cs="Arial"/>
          <w:color w:val="auto"/>
          <w:sz w:val="20"/>
          <w:szCs w:val="20"/>
        </w:rPr>
        <w:t xml:space="preserve">bei imamasi visų įmanomų veiksmų apsaugos pažeidimui nutraukti ir/ar užkardinti bei turto apsaugai užtikrinti, taip pat informuojamas </w:t>
      </w:r>
      <w:r w:rsidR="00172527" w:rsidRPr="00FD6BBA">
        <w:rPr>
          <w:rFonts w:ascii="Arial" w:eastAsia="Times New Roman" w:hAnsi="Arial" w:cs="Arial"/>
          <w:color w:val="auto"/>
          <w:sz w:val="20"/>
          <w:szCs w:val="20"/>
        </w:rPr>
        <w:t xml:space="preserve">Kliento </w:t>
      </w:r>
      <w:r w:rsidRPr="00FD6BBA">
        <w:rPr>
          <w:rFonts w:ascii="Arial" w:eastAsia="Times New Roman" w:hAnsi="Arial" w:cs="Arial"/>
          <w:color w:val="auto"/>
          <w:sz w:val="20"/>
          <w:szCs w:val="20"/>
        </w:rPr>
        <w:t>CSP apie situaciją objekte</w:t>
      </w:r>
      <w:r w:rsidR="001D3E86" w:rsidRPr="00FD6BB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24566059" w14:textId="2ED18071" w:rsidR="001D3E86" w:rsidRPr="00FD6BBA" w:rsidRDefault="00113157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.1. </w:t>
      </w:r>
      <w:r w:rsidR="00BB2176" w:rsidRPr="00FD6BBA">
        <w:rPr>
          <w:rFonts w:ascii="Arial" w:eastAsia="Calibri" w:hAnsi="Arial" w:cs="Arial"/>
          <w:color w:val="auto"/>
          <w:sz w:val="20"/>
          <w:szCs w:val="20"/>
        </w:rPr>
        <w:t>Saugoma technika</w:t>
      </w:r>
      <w:r w:rsidR="005061E3" w:rsidRPr="00FD6BBA">
        <w:rPr>
          <w:rFonts w:ascii="Arial" w:eastAsia="Calibri" w:hAnsi="Arial" w:cs="Arial"/>
          <w:color w:val="auto"/>
          <w:sz w:val="20"/>
          <w:szCs w:val="20"/>
        </w:rPr>
        <w:t xml:space="preserve"> (teritorija nėra aptverta)</w:t>
      </w:r>
      <w:r w:rsidR="00BB2176" w:rsidRPr="00FD6BB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B2176" w:rsidRPr="00FD6BBA">
        <w:rPr>
          <w:rFonts w:ascii="Arial" w:hAnsi="Arial" w:cs="Arial"/>
          <w:sz w:val="20"/>
          <w:szCs w:val="20"/>
        </w:rPr>
        <w:t>turi būti apsaugota vaizdo stebėjimo sistema kuri:</w:t>
      </w:r>
    </w:p>
    <w:p w14:paraId="3E0A91E8" w14:textId="21467C8F" w:rsidR="001F2426" w:rsidRPr="00FD6BBA" w:rsidRDefault="001F2426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.1.1.</w:t>
      </w:r>
      <w:r w:rsidR="00A37F28" w:rsidRPr="00FD6BB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85FDE" w:rsidRPr="00FD6BBA">
        <w:rPr>
          <w:rFonts w:ascii="Arial" w:hAnsi="Arial" w:cs="Arial"/>
          <w:sz w:val="20"/>
          <w:szCs w:val="20"/>
        </w:rPr>
        <w:t>turi būti laikina ir lengvai perkeliama;</w:t>
      </w:r>
    </w:p>
    <w:p w14:paraId="0D4D2A49" w14:textId="3A17E90C" w:rsidR="00B85FDE" w:rsidRPr="00FD6BBA" w:rsidRDefault="00B85FDE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.1.2. </w:t>
      </w:r>
      <w:r w:rsidR="002B6A69" w:rsidRPr="00FD6BBA">
        <w:rPr>
          <w:rFonts w:ascii="Arial" w:hAnsi="Arial" w:cs="Arial"/>
          <w:sz w:val="20"/>
          <w:szCs w:val="20"/>
        </w:rPr>
        <w:t>generuojama informacija mobilių duomenų pagalba perduota į Paslaugos teikėjo vaizdo sieną centriniame stebėjimo pulte;</w:t>
      </w:r>
    </w:p>
    <w:p w14:paraId="5279DFBE" w14:textId="37850D50" w:rsidR="002B6A69" w:rsidRPr="00FD6BBA" w:rsidRDefault="002B6A69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.1.3. </w:t>
      </w:r>
      <w:r w:rsidR="00E80AC8" w:rsidRPr="00FD6BBA">
        <w:rPr>
          <w:rFonts w:ascii="Arial" w:hAnsi="Arial" w:cs="Arial"/>
          <w:sz w:val="20"/>
          <w:szCs w:val="20"/>
        </w:rPr>
        <w:t xml:space="preserve">turi generuoti </w:t>
      </w:r>
      <w:r w:rsidR="00833DB7" w:rsidRPr="00FD6BBA">
        <w:rPr>
          <w:rFonts w:ascii="Arial" w:hAnsi="Arial" w:cs="Arial"/>
          <w:sz w:val="20"/>
          <w:szCs w:val="20"/>
        </w:rPr>
        <w:t xml:space="preserve">aliarminį </w:t>
      </w:r>
      <w:r w:rsidR="00E80AC8" w:rsidRPr="00FD6BBA">
        <w:rPr>
          <w:rFonts w:ascii="Arial" w:hAnsi="Arial" w:cs="Arial"/>
          <w:sz w:val="20"/>
          <w:szCs w:val="20"/>
        </w:rPr>
        <w:t>pranešimą, kur</w:t>
      </w:r>
      <w:r w:rsidR="006104A0" w:rsidRPr="00FD6BBA">
        <w:rPr>
          <w:rFonts w:ascii="Arial" w:hAnsi="Arial" w:cs="Arial"/>
          <w:sz w:val="20"/>
          <w:szCs w:val="20"/>
        </w:rPr>
        <w:t>į</w:t>
      </w:r>
      <w:r w:rsidR="00E80AC8" w:rsidRPr="00FD6BBA">
        <w:rPr>
          <w:rFonts w:ascii="Arial" w:hAnsi="Arial" w:cs="Arial"/>
          <w:sz w:val="20"/>
          <w:szCs w:val="20"/>
        </w:rPr>
        <w:t xml:space="preserve"> būtų galima perduodi į </w:t>
      </w:r>
      <w:r w:rsidR="006104A0" w:rsidRPr="00FD6BBA">
        <w:rPr>
          <w:rFonts w:ascii="Arial" w:hAnsi="Arial" w:cs="Arial"/>
          <w:sz w:val="20"/>
          <w:szCs w:val="20"/>
        </w:rPr>
        <w:t xml:space="preserve">Paslaugų teikėjo </w:t>
      </w:r>
      <w:r w:rsidR="00E80AC8" w:rsidRPr="00FD6BBA">
        <w:rPr>
          <w:rFonts w:ascii="Arial" w:hAnsi="Arial" w:cs="Arial"/>
          <w:sz w:val="20"/>
          <w:szCs w:val="20"/>
        </w:rPr>
        <w:t>CSP</w:t>
      </w:r>
      <w:r w:rsidR="006104A0" w:rsidRPr="00FD6BBA">
        <w:rPr>
          <w:rFonts w:ascii="Arial" w:hAnsi="Arial" w:cs="Arial"/>
          <w:sz w:val="20"/>
          <w:szCs w:val="20"/>
        </w:rPr>
        <w:t>;</w:t>
      </w:r>
    </w:p>
    <w:p w14:paraId="7E83FF45" w14:textId="24CAA7F8" w:rsidR="006104A0" w:rsidRPr="00FD6BBA" w:rsidRDefault="006104A0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.1.4. </w:t>
      </w:r>
      <w:r w:rsidR="00306D55" w:rsidRPr="00FD6BBA">
        <w:rPr>
          <w:rFonts w:ascii="Arial" w:hAnsi="Arial" w:cs="Arial"/>
          <w:sz w:val="20"/>
          <w:szCs w:val="20"/>
        </w:rPr>
        <w:t xml:space="preserve">turi turėti išmaniąją analitiką (judesio aptikimas, linijos kirtimas, objektų atpažinimas ar kitą), </w:t>
      </w:r>
      <w:r w:rsidR="0044505C" w:rsidRPr="00FD6BBA">
        <w:rPr>
          <w:rFonts w:ascii="Arial" w:hAnsi="Arial" w:cs="Arial"/>
          <w:sz w:val="20"/>
          <w:szCs w:val="20"/>
        </w:rPr>
        <w:t xml:space="preserve">kad pažeidus </w:t>
      </w:r>
      <w:r w:rsidR="0023433B" w:rsidRPr="00FD6BBA">
        <w:rPr>
          <w:rFonts w:ascii="Arial" w:hAnsi="Arial" w:cs="Arial"/>
          <w:sz w:val="20"/>
          <w:szCs w:val="20"/>
        </w:rPr>
        <w:t>saugomo objekto</w:t>
      </w:r>
      <w:r w:rsidR="0044505C" w:rsidRPr="00FD6BBA">
        <w:rPr>
          <w:rFonts w:ascii="Arial" w:hAnsi="Arial" w:cs="Arial"/>
          <w:sz w:val="20"/>
          <w:szCs w:val="20"/>
        </w:rPr>
        <w:t xml:space="preserve"> menamą perimetrą</w:t>
      </w:r>
      <w:r w:rsidR="00121A98" w:rsidRPr="00FD6BBA">
        <w:rPr>
          <w:rFonts w:ascii="Arial" w:hAnsi="Arial" w:cs="Arial"/>
          <w:sz w:val="20"/>
          <w:szCs w:val="20"/>
        </w:rPr>
        <w:t>, būtų generuojami aliarminiai pranešimai</w:t>
      </w:r>
      <w:r w:rsidR="0044505C" w:rsidRPr="00FD6BBA">
        <w:rPr>
          <w:rFonts w:ascii="Arial" w:hAnsi="Arial" w:cs="Arial"/>
          <w:sz w:val="20"/>
          <w:szCs w:val="20"/>
        </w:rPr>
        <w:t xml:space="preserve"> su automatiškai iššokančia pažeidimo vaizdo įrašo atkarpa</w:t>
      </w:r>
      <w:r w:rsidR="00121A98" w:rsidRPr="00FD6BBA">
        <w:rPr>
          <w:rFonts w:ascii="Arial" w:hAnsi="Arial" w:cs="Arial"/>
          <w:sz w:val="20"/>
          <w:szCs w:val="20"/>
        </w:rPr>
        <w:t>;</w:t>
      </w:r>
    </w:p>
    <w:p w14:paraId="2E524E0C" w14:textId="7CA6F882" w:rsidR="00370D97" w:rsidRPr="00FD6BBA" w:rsidRDefault="00370D97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</w:t>
      </w:r>
      <w:r w:rsidR="00943367" w:rsidRPr="00FD6BBA">
        <w:rPr>
          <w:rFonts w:ascii="Arial" w:eastAsia="Calibri" w:hAnsi="Arial" w:cs="Arial"/>
          <w:color w:val="auto"/>
          <w:sz w:val="20"/>
          <w:szCs w:val="20"/>
        </w:rPr>
        <w:t>.</w:t>
      </w:r>
      <w:r w:rsidR="00943367" w:rsidRPr="00FD6BBA">
        <w:rPr>
          <w:rFonts w:ascii="Arial" w:hAnsi="Arial" w:cs="Arial"/>
          <w:sz w:val="20"/>
          <w:szCs w:val="20"/>
        </w:rPr>
        <w:t>1.</w:t>
      </w:r>
      <w:r w:rsidR="00053DE1" w:rsidRPr="00FD6BBA">
        <w:rPr>
          <w:rFonts w:ascii="Arial" w:hAnsi="Arial" w:cs="Arial"/>
          <w:sz w:val="20"/>
          <w:szCs w:val="20"/>
        </w:rPr>
        <w:t>1</w:t>
      </w:r>
      <w:r w:rsidR="00943367" w:rsidRPr="00FD6BBA">
        <w:rPr>
          <w:rFonts w:ascii="Arial" w:hAnsi="Arial" w:cs="Arial"/>
          <w:sz w:val="20"/>
          <w:szCs w:val="20"/>
        </w:rPr>
        <w:t>.1.5. Sistema turi veikti autonomiškai (maitinimo šaltinis nesuteikiamas).</w:t>
      </w:r>
    </w:p>
    <w:p w14:paraId="16393FCF" w14:textId="754B4A0C" w:rsidR="00121A98" w:rsidRPr="00FD6BBA" w:rsidRDefault="00121A98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</w:t>
      </w:r>
      <w:r w:rsidR="00753030" w:rsidRPr="00FD6BBA">
        <w:rPr>
          <w:rFonts w:ascii="Arial" w:eastAsia="Calibri" w:hAnsi="Arial" w:cs="Arial"/>
          <w:color w:val="auto"/>
          <w:sz w:val="20"/>
          <w:szCs w:val="20"/>
        </w:rPr>
        <w:t>2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35630F" w:rsidRPr="00FD6BBA">
        <w:rPr>
          <w:rFonts w:ascii="Arial" w:hAnsi="Arial" w:cs="Arial"/>
          <w:sz w:val="20"/>
          <w:szCs w:val="20"/>
        </w:rPr>
        <w:t>Paslaugų teikėjas reaguodamas į VSS sugeneruotus aliarminius pranešimus, kuriuose matoma nesankcionuota veikla prie saugomos technikos, į objektą išsiunčia greito ragavimo ekipažą, tolimesnei situacijai išsiaiškinti</w:t>
      </w:r>
      <w:r w:rsidR="00BB1FB2" w:rsidRPr="00FD6BBA">
        <w:rPr>
          <w:rFonts w:ascii="Arial" w:hAnsi="Arial" w:cs="Arial"/>
          <w:sz w:val="20"/>
          <w:szCs w:val="20"/>
        </w:rPr>
        <w:t xml:space="preserve"> bei turtui apsaugoti</w:t>
      </w:r>
      <w:r w:rsidR="00210180" w:rsidRPr="00FD6BBA">
        <w:rPr>
          <w:rFonts w:ascii="Arial" w:hAnsi="Arial" w:cs="Arial"/>
          <w:sz w:val="20"/>
          <w:szCs w:val="20"/>
        </w:rPr>
        <w:t>.</w:t>
      </w:r>
    </w:p>
    <w:p w14:paraId="51DFAF80" w14:textId="024AE183" w:rsidR="00BB1FB2" w:rsidRPr="00FD6BBA" w:rsidRDefault="00BB1FB2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</w:t>
      </w:r>
      <w:r w:rsidR="00753030" w:rsidRPr="00FD6BBA">
        <w:rPr>
          <w:rFonts w:ascii="Arial" w:eastAsia="Calibri" w:hAnsi="Arial" w:cs="Arial"/>
          <w:color w:val="auto"/>
          <w:sz w:val="20"/>
          <w:szCs w:val="20"/>
        </w:rPr>
        <w:t>3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753030" w:rsidRPr="00FD6BBA">
        <w:rPr>
          <w:rFonts w:ascii="Arial" w:hAnsi="Arial" w:cs="Arial"/>
          <w:sz w:val="20"/>
          <w:szCs w:val="20"/>
        </w:rPr>
        <w:t xml:space="preserve">Greitojo reagavimo ekipažo atvykimo laikai, derinami patvirtinant </w:t>
      </w:r>
      <w:r w:rsidR="00210180" w:rsidRPr="00FD6BBA">
        <w:rPr>
          <w:rFonts w:ascii="Arial" w:hAnsi="Arial" w:cs="Arial"/>
          <w:sz w:val="20"/>
          <w:szCs w:val="20"/>
        </w:rPr>
        <w:t xml:space="preserve">užsakymą ir </w:t>
      </w:r>
      <w:r w:rsidR="00753030" w:rsidRPr="00FD6BBA">
        <w:rPr>
          <w:rFonts w:ascii="Arial" w:hAnsi="Arial" w:cs="Arial"/>
          <w:sz w:val="20"/>
          <w:szCs w:val="20"/>
        </w:rPr>
        <w:t>atskiru susitarimu keičiantis paslaugos teikimo lokacijai</w:t>
      </w:r>
      <w:r w:rsidR="00210180" w:rsidRPr="00FD6BBA">
        <w:rPr>
          <w:rFonts w:ascii="Arial" w:hAnsi="Arial" w:cs="Arial"/>
          <w:sz w:val="20"/>
          <w:szCs w:val="20"/>
        </w:rPr>
        <w:t>.</w:t>
      </w:r>
    </w:p>
    <w:p w14:paraId="521E1AEF" w14:textId="389B6D99" w:rsidR="00210180" w:rsidRPr="00FD6BBA" w:rsidRDefault="00210180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.4. </w:t>
      </w:r>
      <w:r w:rsidR="00D43C92" w:rsidRPr="00FD6BBA">
        <w:rPr>
          <w:rFonts w:ascii="Arial" w:eastAsia="Calibri" w:hAnsi="Arial" w:cs="Arial"/>
          <w:color w:val="auto"/>
          <w:sz w:val="20"/>
          <w:szCs w:val="20"/>
        </w:rPr>
        <w:t>Paslaugų teikėjas t</w:t>
      </w:r>
      <w:r w:rsidR="00D43C92" w:rsidRPr="00FD6BBA">
        <w:rPr>
          <w:rFonts w:ascii="Arial" w:hAnsi="Arial" w:cs="Arial"/>
          <w:sz w:val="20"/>
          <w:szCs w:val="20"/>
        </w:rPr>
        <w:t xml:space="preserve">eikia </w:t>
      </w:r>
      <w:r w:rsidR="0098145F" w:rsidRPr="00FD6BBA">
        <w:rPr>
          <w:rFonts w:ascii="Arial" w:hAnsi="Arial" w:cs="Arial"/>
          <w:sz w:val="20"/>
          <w:szCs w:val="20"/>
        </w:rPr>
        <w:t xml:space="preserve">Klientui </w:t>
      </w:r>
      <w:r w:rsidR="00D43C92" w:rsidRPr="00FD6BBA">
        <w:rPr>
          <w:rFonts w:ascii="Arial" w:hAnsi="Arial" w:cs="Arial"/>
          <w:sz w:val="20"/>
          <w:szCs w:val="20"/>
        </w:rPr>
        <w:t>kasdienines ataskaitas apie įvykusius incidentus.</w:t>
      </w:r>
    </w:p>
    <w:p w14:paraId="467BFA1C" w14:textId="09449BD2" w:rsidR="007C4066" w:rsidRPr="00FD6BBA" w:rsidRDefault="008A3D9B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.5. </w:t>
      </w:r>
      <w:r w:rsidRPr="00FD6BBA">
        <w:rPr>
          <w:rFonts w:ascii="Arial" w:eastAsia="Times New Roman" w:hAnsi="Arial" w:cs="Arial"/>
          <w:color w:val="auto"/>
          <w:sz w:val="20"/>
          <w:szCs w:val="20"/>
        </w:rPr>
        <w:t xml:space="preserve">Esant pasikėsinimo į turtą požymiams – greito reagavimo ekipažas vykdo objektų fizinę apsaugą iki atvyks </w:t>
      </w:r>
      <w:r w:rsidR="0098145F" w:rsidRPr="00FD6BBA">
        <w:rPr>
          <w:rFonts w:ascii="Arial" w:eastAsia="Times New Roman" w:hAnsi="Arial" w:cs="Arial"/>
          <w:color w:val="auto"/>
          <w:sz w:val="20"/>
          <w:szCs w:val="20"/>
        </w:rPr>
        <w:t xml:space="preserve">Kliento </w:t>
      </w:r>
      <w:r w:rsidRPr="00FD6BBA">
        <w:rPr>
          <w:rFonts w:ascii="Arial" w:eastAsia="Times New Roman" w:hAnsi="Arial" w:cs="Arial"/>
          <w:color w:val="auto"/>
          <w:sz w:val="20"/>
          <w:szCs w:val="20"/>
        </w:rPr>
        <w:t xml:space="preserve">atsakingas asmuo. </w:t>
      </w:r>
    </w:p>
    <w:p w14:paraId="4CBE1B00" w14:textId="7B6AC098" w:rsidR="00914ED2" w:rsidRDefault="00914ED2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D6BBA">
        <w:rPr>
          <w:rFonts w:ascii="Arial" w:eastAsia="Calibri" w:hAnsi="Arial" w:cs="Arial"/>
          <w:color w:val="auto"/>
          <w:sz w:val="20"/>
          <w:szCs w:val="20"/>
        </w:rPr>
        <w:t>3.1.</w:t>
      </w:r>
      <w:r w:rsidR="00053DE1" w:rsidRPr="00FD6BBA">
        <w:rPr>
          <w:rFonts w:ascii="Arial" w:eastAsia="Calibri" w:hAnsi="Arial" w:cs="Arial"/>
          <w:color w:val="auto"/>
          <w:sz w:val="20"/>
          <w:szCs w:val="20"/>
        </w:rPr>
        <w:t>1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>.</w:t>
      </w:r>
      <w:r w:rsidR="00FD6BBA" w:rsidRPr="00FD6BBA">
        <w:rPr>
          <w:rFonts w:ascii="Arial" w:eastAsia="Calibri" w:hAnsi="Arial" w:cs="Arial"/>
          <w:color w:val="auto"/>
          <w:sz w:val="20"/>
          <w:szCs w:val="20"/>
        </w:rPr>
        <w:t>6</w:t>
      </w:r>
      <w:r w:rsidRPr="00FD6BBA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A06B19" w:rsidRPr="00FD6BBA">
        <w:rPr>
          <w:rFonts w:ascii="Arial" w:eastAsia="Calibri" w:hAnsi="Arial" w:cs="Arial"/>
          <w:color w:val="auto"/>
          <w:sz w:val="20"/>
          <w:szCs w:val="20"/>
        </w:rPr>
        <w:t>Paslaugos numatomas režimas: saugojimas naktimis</w:t>
      </w:r>
      <w:r w:rsidR="00AF1F1A" w:rsidRPr="00FD6BBA">
        <w:rPr>
          <w:rFonts w:ascii="Arial" w:eastAsia="Calibri" w:hAnsi="Arial" w:cs="Arial"/>
          <w:color w:val="auto"/>
          <w:sz w:val="20"/>
          <w:szCs w:val="20"/>
        </w:rPr>
        <w:t xml:space="preserve"> ir/ar nedarbo</w:t>
      </w:r>
      <w:r w:rsidR="00EC38F7" w:rsidRPr="00FD6BBA">
        <w:rPr>
          <w:rFonts w:ascii="Arial" w:eastAsia="Calibri" w:hAnsi="Arial" w:cs="Arial"/>
          <w:color w:val="auto"/>
          <w:sz w:val="20"/>
          <w:szCs w:val="20"/>
        </w:rPr>
        <w:t xml:space="preserve"> valandomis</w:t>
      </w:r>
      <w:r w:rsidR="00A06B19" w:rsidRPr="00FD6BBA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332D1770" w14:textId="77777777" w:rsidR="00B66742" w:rsidRPr="00FD6BBA" w:rsidRDefault="00B66742" w:rsidP="00053DE1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5883A88C" w14:textId="77777777" w:rsidR="00920952" w:rsidRPr="00FD6BBA" w:rsidRDefault="00920952" w:rsidP="00053DE1">
      <w:pPr>
        <w:pStyle w:val="Bodytext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  <w:lang w:val="lt-LT"/>
        </w:rPr>
      </w:pPr>
      <w:r w:rsidRPr="00FD6BBA">
        <w:rPr>
          <w:rFonts w:ascii="Arial" w:hAnsi="Arial" w:cs="Arial"/>
          <w:b/>
          <w:sz w:val="20"/>
          <w:szCs w:val="20"/>
          <w:lang w:val="lt-LT"/>
        </w:rPr>
        <w:t>4. DOKUMENTAI, REIKALINGI PIRKIMO OBJEKTO TECHNINĖMS SAVYBĖMS IR KOKYBEI PATVIRTINTI</w:t>
      </w:r>
    </w:p>
    <w:p w14:paraId="05A13898" w14:textId="4EB02800" w:rsidR="00920952" w:rsidRPr="00FD6BBA" w:rsidRDefault="00920952" w:rsidP="00053DE1">
      <w:pPr>
        <w:pStyle w:val="Bodytext1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Arial" w:hAnsi="Arial" w:cs="Arial"/>
          <w:bCs/>
          <w:sz w:val="20"/>
          <w:szCs w:val="20"/>
          <w:lang w:val="lt-LT"/>
        </w:rPr>
      </w:pPr>
      <w:r w:rsidRPr="00FD6BBA">
        <w:rPr>
          <w:rFonts w:ascii="Arial" w:hAnsi="Arial" w:cs="Arial"/>
          <w:bCs/>
          <w:sz w:val="20"/>
          <w:szCs w:val="20"/>
          <w:lang w:val="lt-LT"/>
        </w:rPr>
        <w:t>4.1. D</w:t>
      </w:r>
      <w:r w:rsidR="00EB22FA" w:rsidRPr="00FD6BBA">
        <w:rPr>
          <w:rFonts w:ascii="Arial" w:hAnsi="Arial" w:cs="Arial"/>
          <w:bCs/>
          <w:sz w:val="20"/>
          <w:szCs w:val="20"/>
          <w:lang w:val="lt-LT"/>
        </w:rPr>
        <w:t>okumentai</w:t>
      </w:r>
      <w:r w:rsidRPr="00FD6BBA">
        <w:rPr>
          <w:rFonts w:ascii="Arial" w:hAnsi="Arial" w:cs="Arial"/>
          <w:bCs/>
          <w:sz w:val="20"/>
          <w:szCs w:val="20"/>
          <w:lang w:val="lt-LT"/>
        </w:rPr>
        <w:t xml:space="preserve">, </w:t>
      </w:r>
      <w:r w:rsidR="00EB22FA" w:rsidRPr="00FD6BBA">
        <w:rPr>
          <w:rFonts w:ascii="Arial" w:hAnsi="Arial" w:cs="Arial"/>
          <w:bCs/>
          <w:sz w:val="20"/>
          <w:szCs w:val="20"/>
          <w:lang w:val="lt-LT"/>
        </w:rPr>
        <w:t>kuriuos reikia</w:t>
      </w:r>
      <w:r w:rsidRPr="00FD6BBA">
        <w:rPr>
          <w:rFonts w:ascii="Arial" w:hAnsi="Arial" w:cs="Arial"/>
          <w:bCs/>
          <w:sz w:val="20"/>
          <w:szCs w:val="20"/>
          <w:lang w:val="lt-LT"/>
        </w:rPr>
        <w:t xml:space="preserve"> </w:t>
      </w:r>
      <w:r w:rsidR="00B93E98" w:rsidRPr="00FD6BBA">
        <w:rPr>
          <w:rFonts w:ascii="Arial" w:hAnsi="Arial" w:cs="Arial"/>
          <w:bCs/>
          <w:sz w:val="20"/>
          <w:szCs w:val="20"/>
          <w:lang w:val="lt-LT"/>
        </w:rPr>
        <w:t xml:space="preserve">pateikti perduodant suteiktas </w:t>
      </w:r>
      <w:r w:rsidR="0098145F" w:rsidRPr="00FD6BBA">
        <w:rPr>
          <w:rFonts w:ascii="Arial" w:hAnsi="Arial" w:cs="Arial"/>
          <w:bCs/>
          <w:sz w:val="20"/>
          <w:szCs w:val="20"/>
          <w:lang w:val="lt-LT"/>
        </w:rPr>
        <w:t>Paslaugas</w:t>
      </w:r>
      <w:r w:rsidR="00B93E98" w:rsidRPr="00FD6BBA">
        <w:rPr>
          <w:rFonts w:ascii="Arial" w:hAnsi="Arial" w:cs="Arial"/>
          <w:bCs/>
          <w:sz w:val="20"/>
          <w:szCs w:val="20"/>
          <w:lang w:val="lt-LT"/>
        </w:rPr>
        <w:t>:</w:t>
      </w:r>
    </w:p>
    <w:p w14:paraId="727046BA" w14:textId="58193E4F" w:rsidR="00920952" w:rsidRPr="00FD6BBA" w:rsidRDefault="00920952" w:rsidP="00053DE1">
      <w:pPr>
        <w:pStyle w:val="Bodytext1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  <w:r w:rsidRPr="00FD6BBA">
        <w:rPr>
          <w:rFonts w:ascii="Arial" w:hAnsi="Arial" w:cs="Arial"/>
          <w:sz w:val="20"/>
          <w:szCs w:val="20"/>
          <w:lang w:val="lt-LT"/>
        </w:rPr>
        <w:t>4.1.1</w:t>
      </w:r>
      <w:r w:rsidR="002C2FC6" w:rsidRPr="00FD6BBA">
        <w:rPr>
          <w:rFonts w:ascii="Arial" w:hAnsi="Arial" w:cs="Arial"/>
          <w:sz w:val="20"/>
          <w:szCs w:val="20"/>
          <w:lang w:val="lt-LT"/>
        </w:rPr>
        <w:t>.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Paslaugų teikėjas pateikia suteiktų </w:t>
      </w:r>
      <w:r w:rsidR="0098145F" w:rsidRPr="00FD6BBA">
        <w:rPr>
          <w:rFonts w:ascii="Arial" w:hAnsi="Arial" w:cs="Arial"/>
          <w:sz w:val="20"/>
          <w:szCs w:val="20"/>
          <w:lang w:val="lt-LT"/>
        </w:rPr>
        <w:t>P</w:t>
      </w:r>
      <w:r w:rsidRPr="00FD6BBA">
        <w:rPr>
          <w:rFonts w:ascii="Arial" w:hAnsi="Arial" w:cs="Arial"/>
          <w:sz w:val="20"/>
          <w:szCs w:val="20"/>
          <w:lang w:val="lt-LT"/>
        </w:rPr>
        <w:t>aslaugų</w:t>
      </w:r>
      <w:r w:rsidR="0098145F" w:rsidRPr="00FD6BBA">
        <w:rPr>
          <w:rFonts w:ascii="Arial" w:hAnsi="Arial" w:cs="Arial"/>
          <w:sz w:val="20"/>
          <w:szCs w:val="20"/>
          <w:lang w:val="lt-LT"/>
        </w:rPr>
        <w:t xml:space="preserve"> priėmimo-perdavimo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aktą </w:t>
      </w:r>
      <w:r w:rsidR="0098145F" w:rsidRPr="00FD6BBA">
        <w:rPr>
          <w:rFonts w:ascii="Arial" w:hAnsi="Arial" w:cs="Arial"/>
          <w:sz w:val="20"/>
          <w:szCs w:val="20"/>
          <w:lang w:val="lt-LT"/>
        </w:rPr>
        <w:t xml:space="preserve">Klientui 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už </w:t>
      </w:r>
      <w:r w:rsidR="00F1687D" w:rsidRPr="00FD6BBA">
        <w:rPr>
          <w:rFonts w:ascii="Arial" w:hAnsi="Arial" w:cs="Arial"/>
          <w:sz w:val="20"/>
          <w:szCs w:val="20"/>
          <w:lang w:val="lt-LT"/>
        </w:rPr>
        <w:t xml:space="preserve">Paslaugas 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ir </w:t>
      </w:r>
      <w:r w:rsidR="0006531F" w:rsidRPr="00FD6BBA">
        <w:rPr>
          <w:rFonts w:ascii="Arial" w:hAnsi="Arial" w:cs="Arial"/>
          <w:sz w:val="20"/>
          <w:szCs w:val="20"/>
          <w:lang w:val="lt-LT"/>
        </w:rPr>
        <w:t xml:space="preserve">Nenumatytas </w:t>
      </w:r>
      <w:r w:rsidR="00A45C96" w:rsidRPr="00FD6BBA">
        <w:rPr>
          <w:rFonts w:ascii="Arial" w:hAnsi="Arial" w:cs="Arial"/>
          <w:sz w:val="20"/>
          <w:szCs w:val="20"/>
          <w:lang w:val="lt-LT"/>
        </w:rPr>
        <w:t>paslaugas.</w:t>
      </w:r>
    </w:p>
    <w:p w14:paraId="58563053" w14:textId="156A5BC1" w:rsidR="00920952" w:rsidRPr="00FD6BBA" w:rsidRDefault="00920952" w:rsidP="00053DE1">
      <w:pPr>
        <w:pStyle w:val="Bodytext1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  <w:r w:rsidRPr="00FD6BBA">
        <w:rPr>
          <w:rFonts w:ascii="Arial" w:hAnsi="Arial" w:cs="Arial"/>
          <w:sz w:val="20"/>
          <w:szCs w:val="20"/>
          <w:lang w:val="lt-LT"/>
        </w:rPr>
        <w:t>4.1.2</w:t>
      </w:r>
      <w:r w:rsidR="002C2FC6" w:rsidRPr="00FD6BBA">
        <w:rPr>
          <w:rFonts w:ascii="Arial" w:hAnsi="Arial" w:cs="Arial"/>
          <w:sz w:val="20"/>
          <w:szCs w:val="20"/>
          <w:lang w:val="lt-LT"/>
        </w:rPr>
        <w:t>.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Paslaugų teikėjas pateikia mėnesinę ataskaitą </w:t>
      </w:r>
      <w:r w:rsidR="00663E1D" w:rsidRPr="00FD6BBA">
        <w:rPr>
          <w:rFonts w:ascii="Arial" w:hAnsi="Arial" w:cs="Arial"/>
          <w:sz w:val="20"/>
          <w:szCs w:val="20"/>
          <w:lang w:val="lt-LT"/>
        </w:rPr>
        <w:t>Klientui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apie:</w:t>
      </w:r>
    </w:p>
    <w:p w14:paraId="7D88C993" w14:textId="1FE27C90" w:rsidR="00920952" w:rsidRPr="00FD6BBA" w:rsidRDefault="00920952" w:rsidP="00053DE1">
      <w:pPr>
        <w:pStyle w:val="Bodytext1"/>
        <w:shd w:val="clear" w:color="auto" w:fill="auto"/>
        <w:tabs>
          <w:tab w:val="left" w:pos="426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  <w:r w:rsidRPr="00FD6BBA">
        <w:rPr>
          <w:rFonts w:ascii="Arial" w:hAnsi="Arial" w:cs="Arial"/>
          <w:sz w:val="20"/>
          <w:szCs w:val="20"/>
          <w:lang w:val="lt-LT"/>
        </w:rPr>
        <w:t>4.1.2.1</w:t>
      </w:r>
      <w:r w:rsidR="002C2FC6" w:rsidRPr="00FD6BBA">
        <w:rPr>
          <w:rFonts w:ascii="Arial" w:hAnsi="Arial" w:cs="Arial"/>
          <w:sz w:val="20"/>
          <w:szCs w:val="20"/>
          <w:lang w:val="lt-LT"/>
        </w:rPr>
        <w:t>.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nusikalstamas veikas, kitus teisės pažeidimus ir incidentus įvykusius </w:t>
      </w:r>
      <w:r w:rsidR="007A7938" w:rsidRPr="00FD6BBA">
        <w:rPr>
          <w:rFonts w:ascii="Arial" w:hAnsi="Arial" w:cs="Arial"/>
          <w:sz w:val="20"/>
          <w:szCs w:val="20"/>
          <w:lang w:val="lt-LT"/>
        </w:rPr>
        <w:t>U</w:t>
      </w:r>
      <w:r w:rsidRPr="00FD6BBA">
        <w:rPr>
          <w:rFonts w:ascii="Arial" w:hAnsi="Arial" w:cs="Arial"/>
          <w:sz w:val="20"/>
          <w:szCs w:val="20"/>
          <w:lang w:val="lt-LT"/>
        </w:rPr>
        <w:t>AB „</w:t>
      </w:r>
      <w:r w:rsidR="007A7938" w:rsidRPr="00FD6BBA">
        <w:rPr>
          <w:rFonts w:ascii="Arial" w:hAnsi="Arial" w:cs="Arial"/>
          <w:sz w:val="20"/>
          <w:szCs w:val="20"/>
          <w:lang w:val="lt-LT"/>
        </w:rPr>
        <w:t>Geležinkelio tiesimo centras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“ </w:t>
      </w:r>
      <w:r w:rsidR="007A7938" w:rsidRPr="00FD6BBA">
        <w:rPr>
          <w:rFonts w:ascii="Arial" w:hAnsi="Arial" w:cs="Arial"/>
          <w:sz w:val="20"/>
          <w:szCs w:val="20"/>
          <w:lang w:val="lt-LT"/>
        </w:rPr>
        <w:t>objektuose</w:t>
      </w:r>
      <w:r w:rsidRPr="00FD6BBA">
        <w:rPr>
          <w:rFonts w:ascii="Arial" w:hAnsi="Arial" w:cs="Arial"/>
          <w:sz w:val="20"/>
          <w:szCs w:val="20"/>
          <w:lang w:val="lt-LT"/>
        </w:rPr>
        <w:t>.</w:t>
      </w:r>
    </w:p>
    <w:p w14:paraId="2B3724B7" w14:textId="120EF292" w:rsidR="00920952" w:rsidRPr="00FD6BBA" w:rsidRDefault="00920952" w:rsidP="00053DE1">
      <w:pPr>
        <w:pStyle w:val="Bodytext1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  <w:r w:rsidRPr="00FD6BBA">
        <w:rPr>
          <w:rFonts w:ascii="Arial" w:hAnsi="Arial" w:cs="Arial"/>
          <w:sz w:val="20"/>
          <w:szCs w:val="20"/>
          <w:lang w:val="lt-LT"/>
        </w:rPr>
        <w:t>4.1.3</w:t>
      </w:r>
      <w:r w:rsidR="002C2FC6" w:rsidRPr="00FD6BBA">
        <w:rPr>
          <w:rFonts w:ascii="Arial" w:hAnsi="Arial" w:cs="Arial"/>
          <w:sz w:val="20"/>
          <w:szCs w:val="20"/>
          <w:lang w:val="lt-LT"/>
        </w:rPr>
        <w:t>.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Paslaugų teikėjas </w:t>
      </w:r>
      <w:r w:rsidR="00A13E5E" w:rsidRPr="00FD6BBA">
        <w:rPr>
          <w:rFonts w:ascii="Arial" w:hAnsi="Arial" w:cs="Arial"/>
          <w:sz w:val="20"/>
          <w:szCs w:val="20"/>
          <w:lang w:val="lt-LT"/>
        </w:rPr>
        <w:t>Užsakovui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kas savaitę pateikia ataskaitą apie </w:t>
      </w:r>
      <w:r w:rsidR="0098145F" w:rsidRPr="00FD6BBA">
        <w:rPr>
          <w:rFonts w:ascii="Arial" w:hAnsi="Arial" w:cs="Arial"/>
          <w:sz w:val="20"/>
          <w:szCs w:val="20"/>
          <w:lang w:val="lt-LT"/>
        </w:rPr>
        <w:t xml:space="preserve">Kliento </w:t>
      </w:r>
      <w:r w:rsidRPr="00FD6BBA">
        <w:rPr>
          <w:rFonts w:ascii="Arial" w:hAnsi="Arial" w:cs="Arial"/>
          <w:sz w:val="20"/>
          <w:szCs w:val="20"/>
          <w:lang w:val="lt-LT"/>
        </w:rPr>
        <w:t>objektuose fiksuotus pasikartojančius klaidingus signalizacijų suveikimus (jei tokių buvo)</w:t>
      </w:r>
      <w:r w:rsidR="0098145F" w:rsidRPr="00FD6BBA">
        <w:rPr>
          <w:rFonts w:ascii="Arial" w:hAnsi="Arial" w:cs="Arial"/>
          <w:sz w:val="20"/>
          <w:szCs w:val="20"/>
          <w:lang w:val="lt-LT"/>
        </w:rPr>
        <w:t>,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atskiriant signalizacijas pagal tipą (apsauginė, priešgaisrinė).</w:t>
      </w:r>
    </w:p>
    <w:p w14:paraId="7D883779" w14:textId="5D4DDFBC" w:rsidR="00920952" w:rsidRPr="00FD6BBA" w:rsidRDefault="00920952" w:rsidP="00053DE1">
      <w:pPr>
        <w:pStyle w:val="Bodytext1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  <w:r w:rsidRPr="00FD6BBA">
        <w:rPr>
          <w:rFonts w:ascii="Arial" w:hAnsi="Arial" w:cs="Arial"/>
          <w:sz w:val="20"/>
          <w:szCs w:val="20"/>
          <w:lang w:val="lt-LT"/>
        </w:rPr>
        <w:t>4.1.4</w:t>
      </w:r>
      <w:r w:rsidR="002C2FC6" w:rsidRPr="00FD6BBA">
        <w:rPr>
          <w:rFonts w:ascii="Arial" w:hAnsi="Arial" w:cs="Arial"/>
          <w:sz w:val="20"/>
          <w:szCs w:val="20"/>
          <w:lang w:val="lt-LT"/>
        </w:rPr>
        <w:t>.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Paslaugų teikėjas </w:t>
      </w:r>
      <w:r w:rsidR="00A13E5E" w:rsidRPr="00FD6BBA">
        <w:rPr>
          <w:rFonts w:ascii="Arial" w:hAnsi="Arial" w:cs="Arial"/>
          <w:sz w:val="20"/>
          <w:szCs w:val="20"/>
          <w:lang w:val="lt-LT"/>
        </w:rPr>
        <w:t>Užsakovui</w:t>
      </w:r>
      <w:r w:rsidRPr="00FD6BBA">
        <w:rPr>
          <w:rFonts w:ascii="Arial" w:hAnsi="Arial" w:cs="Arial"/>
          <w:sz w:val="20"/>
          <w:szCs w:val="20"/>
          <w:lang w:val="lt-LT"/>
        </w:rPr>
        <w:t xml:space="preserve"> kasdien informuoja, o kas savaitę pateikia apibendrintą ataskaitą apie </w:t>
      </w:r>
      <w:r w:rsidR="0098145F" w:rsidRPr="00FD6BBA">
        <w:rPr>
          <w:rFonts w:ascii="Arial" w:hAnsi="Arial" w:cs="Arial"/>
          <w:sz w:val="20"/>
          <w:szCs w:val="20"/>
          <w:lang w:val="lt-LT"/>
        </w:rPr>
        <w:t xml:space="preserve">Kliento </w:t>
      </w:r>
      <w:r w:rsidRPr="00FD6BBA">
        <w:rPr>
          <w:rFonts w:ascii="Arial" w:hAnsi="Arial" w:cs="Arial"/>
          <w:sz w:val="20"/>
          <w:szCs w:val="20"/>
          <w:lang w:val="lt-LT"/>
        </w:rPr>
        <w:t>objektų vaizdo stebėjimo sistemos ir praėjimo kontrolės sistemos sutrikimus</w:t>
      </w:r>
      <w:r w:rsidR="0098145F" w:rsidRPr="00FD6BBA">
        <w:rPr>
          <w:rFonts w:ascii="Arial" w:hAnsi="Arial" w:cs="Arial"/>
          <w:sz w:val="20"/>
          <w:szCs w:val="20"/>
          <w:lang w:val="lt-LT"/>
        </w:rPr>
        <w:t xml:space="preserve"> (jei tokių buvo)</w:t>
      </w:r>
      <w:r w:rsidRPr="00FD6BBA">
        <w:rPr>
          <w:rFonts w:ascii="Arial" w:hAnsi="Arial" w:cs="Arial"/>
          <w:sz w:val="20"/>
          <w:szCs w:val="20"/>
          <w:lang w:val="lt-LT"/>
        </w:rPr>
        <w:t>.</w:t>
      </w:r>
    </w:p>
    <w:p w14:paraId="6DC52998" w14:textId="08637BB7" w:rsidR="00920952" w:rsidRPr="00FD6BBA" w:rsidRDefault="00920952" w:rsidP="00053DE1">
      <w:pPr>
        <w:pStyle w:val="Bodytext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  <w:lang w:val="lt-LT"/>
        </w:rPr>
      </w:pPr>
    </w:p>
    <w:sectPr w:rsidR="00920952" w:rsidRPr="00FD6BBA" w:rsidSect="007E0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916" w:right="706" w:bottom="162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61AA" w14:textId="77777777" w:rsidR="00C76894" w:rsidRDefault="00C76894" w:rsidP="00920952">
      <w:r>
        <w:separator/>
      </w:r>
    </w:p>
  </w:endnote>
  <w:endnote w:type="continuationSeparator" w:id="0">
    <w:p w14:paraId="0B2719B7" w14:textId="77777777" w:rsidR="00C76894" w:rsidRDefault="00C76894" w:rsidP="00920952">
      <w:r>
        <w:continuationSeparator/>
      </w:r>
    </w:p>
  </w:endnote>
  <w:endnote w:type="continuationNotice" w:id="1">
    <w:p w14:paraId="367D4A89" w14:textId="77777777" w:rsidR="00C76894" w:rsidRDefault="00C76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CBF3" w14:textId="77777777" w:rsidR="0074502D" w:rsidRDefault="0074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ABF8" w14:textId="77777777" w:rsidR="0074502D" w:rsidRDefault="00745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FCF5" w14:textId="77777777" w:rsidR="0074502D" w:rsidRDefault="0074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133F" w14:textId="77777777" w:rsidR="00C76894" w:rsidRDefault="00C76894" w:rsidP="00920952">
      <w:r>
        <w:separator/>
      </w:r>
    </w:p>
  </w:footnote>
  <w:footnote w:type="continuationSeparator" w:id="0">
    <w:p w14:paraId="19C69C4E" w14:textId="77777777" w:rsidR="00C76894" w:rsidRDefault="00C76894" w:rsidP="00920952">
      <w:r>
        <w:continuationSeparator/>
      </w:r>
    </w:p>
  </w:footnote>
  <w:footnote w:type="continuationNotice" w:id="1">
    <w:p w14:paraId="56013746" w14:textId="77777777" w:rsidR="00C76894" w:rsidRDefault="00C76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30DD" w14:textId="77777777" w:rsidR="0074502D" w:rsidRDefault="00745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5B36" w14:textId="77777777" w:rsidR="00FE7A83" w:rsidRDefault="00FE7A83" w:rsidP="00FE7A83">
    <w:pPr>
      <w:jc w:val="right"/>
      <w:rPr>
        <w:rFonts w:ascii="Arial" w:hAnsi="Arial" w:cs="Arial"/>
        <w:lang w:eastAsia="en-US"/>
      </w:rPr>
    </w:pPr>
  </w:p>
  <w:p w14:paraId="4E91764C" w14:textId="77777777" w:rsidR="00FE7A83" w:rsidRDefault="00FE7A83" w:rsidP="00FE7A83">
    <w:pPr>
      <w:jc w:val="right"/>
      <w:rPr>
        <w:rFonts w:ascii="Arial" w:hAnsi="Arial" w:cs="Arial"/>
        <w:lang w:eastAsia="en-US"/>
      </w:rPr>
    </w:pPr>
  </w:p>
  <w:p w14:paraId="38C613A2" w14:textId="2C112826" w:rsidR="00FE7A83" w:rsidRPr="00BA3DBA" w:rsidRDefault="00FE7A83" w:rsidP="00FE7A83">
    <w:pPr>
      <w:jc w:val="right"/>
      <w:rPr>
        <w:rFonts w:ascii="Arial" w:hAnsi="Arial" w:cs="Arial"/>
        <w:sz w:val="20"/>
        <w:szCs w:val="20"/>
        <w:lang w:eastAsia="en-US"/>
      </w:rPr>
    </w:pPr>
    <w:r w:rsidRPr="00BA3DBA">
      <w:rPr>
        <w:rFonts w:ascii="Arial" w:hAnsi="Arial" w:cs="Arial"/>
        <w:sz w:val="20"/>
        <w:szCs w:val="20"/>
        <w:lang w:eastAsia="en-US"/>
      </w:rPr>
      <w:t>Priedas Nr. 1 Techninė specifikacija</w:t>
    </w:r>
  </w:p>
  <w:p w14:paraId="479AD737" w14:textId="77777777" w:rsidR="00FE7A83" w:rsidRDefault="00FE7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144B" w14:textId="77777777" w:rsidR="0074502D" w:rsidRDefault="00745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69F8"/>
    <w:multiLevelType w:val="hybridMultilevel"/>
    <w:tmpl w:val="AD02CB0C"/>
    <w:lvl w:ilvl="0" w:tplc="BF5809A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9AB"/>
    <w:multiLevelType w:val="multilevel"/>
    <w:tmpl w:val="E0D29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C705A"/>
    <w:multiLevelType w:val="hybridMultilevel"/>
    <w:tmpl w:val="C730F3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2E2C"/>
    <w:multiLevelType w:val="hybridMultilevel"/>
    <w:tmpl w:val="EFA8B5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28B4"/>
    <w:multiLevelType w:val="hybridMultilevel"/>
    <w:tmpl w:val="A37405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157"/>
    <w:multiLevelType w:val="multilevel"/>
    <w:tmpl w:val="D718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C918DB"/>
    <w:multiLevelType w:val="hybridMultilevel"/>
    <w:tmpl w:val="7852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967F3"/>
    <w:multiLevelType w:val="hybridMultilevel"/>
    <w:tmpl w:val="89C25F7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3223E"/>
    <w:multiLevelType w:val="hybridMultilevel"/>
    <w:tmpl w:val="604E1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2"/>
    <w:rsid w:val="000020CB"/>
    <w:rsid w:val="00011D4B"/>
    <w:rsid w:val="0002295B"/>
    <w:rsid w:val="00024B6D"/>
    <w:rsid w:val="0002547F"/>
    <w:rsid w:val="00030FCC"/>
    <w:rsid w:val="00034422"/>
    <w:rsid w:val="0004086E"/>
    <w:rsid w:val="00042FD3"/>
    <w:rsid w:val="00053326"/>
    <w:rsid w:val="00053DE1"/>
    <w:rsid w:val="00062499"/>
    <w:rsid w:val="0006531F"/>
    <w:rsid w:val="00065D13"/>
    <w:rsid w:val="000668A7"/>
    <w:rsid w:val="00072F53"/>
    <w:rsid w:val="000738BD"/>
    <w:rsid w:val="00075C9A"/>
    <w:rsid w:val="00090678"/>
    <w:rsid w:val="0009672A"/>
    <w:rsid w:val="000A174E"/>
    <w:rsid w:val="000A650C"/>
    <w:rsid w:val="000B003C"/>
    <w:rsid w:val="000B08A7"/>
    <w:rsid w:val="000C1E3F"/>
    <w:rsid w:val="000C2297"/>
    <w:rsid w:val="000C50FA"/>
    <w:rsid w:val="000D6344"/>
    <w:rsid w:val="000E1C75"/>
    <w:rsid w:val="000E40E2"/>
    <w:rsid w:val="000F4C3F"/>
    <w:rsid w:val="00103E29"/>
    <w:rsid w:val="00105738"/>
    <w:rsid w:val="001061D0"/>
    <w:rsid w:val="00113157"/>
    <w:rsid w:val="00113BAF"/>
    <w:rsid w:val="00114007"/>
    <w:rsid w:val="00115B9D"/>
    <w:rsid w:val="00121A98"/>
    <w:rsid w:val="0012247E"/>
    <w:rsid w:val="00123A34"/>
    <w:rsid w:val="001252A3"/>
    <w:rsid w:val="00125369"/>
    <w:rsid w:val="001326EE"/>
    <w:rsid w:val="00137A95"/>
    <w:rsid w:val="00140C68"/>
    <w:rsid w:val="00146BAA"/>
    <w:rsid w:val="0014751B"/>
    <w:rsid w:val="001521A8"/>
    <w:rsid w:val="001525D6"/>
    <w:rsid w:val="00155972"/>
    <w:rsid w:val="001654E2"/>
    <w:rsid w:val="00172527"/>
    <w:rsid w:val="001725A9"/>
    <w:rsid w:val="00175745"/>
    <w:rsid w:val="001A08F0"/>
    <w:rsid w:val="001A4FFA"/>
    <w:rsid w:val="001A5A61"/>
    <w:rsid w:val="001A7222"/>
    <w:rsid w:val="001B4909"/>
    <w:rsid w:val="001B6BCB"/>
    <w:rsid w:val="001C7F0F"/>
    <w:rsid w:val="001D3E86"/>
    <w:rsid w:val="001D7007"/>
    <w:rsid w:val="001E5519"/>
    <w:rsid w:val="001E60A1"/>
    <w:rsid w:val="001E75C1"/>
    <w:rsid w:val="001F07B7"/>
    <w:rsid w:val="001F2426"/>
    <w:rsid w:val="001F5155"/>
    <w:rsid w:val="002040D8"/>
    <w:rsid w:val="0020704F"/>
    <w:rsid w:val="00210180"/>
    <w:rsid w:val="00213022"/>
    <w:rsid w:val="0021551C"/>
    <w:rsid w:val="00216CAD"/>
    <w:rsid w:val="00217150"/>
    <w:rsid w:val="00227DE1"/>
    <w:rsid w:val="00230856"/>
    <w:rsid w:val="00233079"/>
    <w:rsid w:val="00233329"/>
    <w:rsid w:val="0023433B"/>
    <w:rsid w:val="00234AE4"/>
    <w:rsid w:val="00234E1B"/>
    <w:rsid w:val="00241964"/>
    <w:rsid w:val="00242433"/>
    <w:rsid w:val="00251028"/>
    <w:rsid w:val="0026185C"/>
    <w:rsid w:val="00261BA5"/>
    <w:rsid w:val="002674BA"/>
    <w:rsid w:val="00267DD2"/>
    <w:rsid w:val="00270814"/>
    <w:rsid w:val="00274D49"/>
    <w:rsid w:val="002761A8"/>
    <w:rsid w:val="00277B40"/>
    <w:rsid w:val="002854B1"/>
    <w:rsid w:val="00290F2B"/>
    <w:rsid w:val="002A02CC"/>
    <w:rsid w:val="002A196D"/>
    <w:rsid w:val="002B3B66"/>
    <w:rsid w:val="002B6A69"/>
    <w:rsid w:val="002C0647"/>
    <w:rsid w:val="002C2FC6"/>
    <w:rsid w:val="002C66A8"/>
    <w:rsid w:val="002C7462"/>
    <w:rsid w:val="002E3369"/>
    <w:rsid w:val="002F3388"/>
    <w:rsid w:val="002F3C19"/>
    <w:rsid w:val="002F3E20"/>
    <w:rsid w:val="00301A4F"/>
    <w:rsid w:val="00304929"/>
    <w:rsid w:val="00306D55"/>
    <w:rsid w:val="00310A6D"/>
    <w:rsid w:val="003211EB"/>
    <w:rsid w:val="00325666"/>
    <w:rsid w:val="00325A39"/>
    <w:rsid w:val="0033074F"/>
    <w:rsid w:val="00334774"/>
    <w:rsid w:val="0035630F"/>
    <w:rsid w:val="0036101F"/>
    <w:rsid w:val="00362F3C"/>
    <w:rsid w:val="003632B9"/>
    <w:rsid w:val="00364191"/>
    <w:rsid w:val="00364D3D"/>
    <w:rsid w:val="00365456"/>
    <w:rsid w:val="00370D97"/>
    <w:rsid w:val="0037353F"/>
    <w:rsid w:val="0037538D"/>
    <w:rsid w:val="003771A1"/>
    <w:rsid w:val="003813B8"/>
    <w:rsid w:val="00382700"/>
    <w:rsid w:val="00384EFC"/>
    <w:rsid w:val="00386465"/>
    <w:rsid w:val="0039017E"/>
    <w:rsid w:val="003A1893"/>
    <w:rsid w:val="003B1EF5"/>
    <w:rsid w:val="003B3855"/>
    <w:rsid w:val="003B57DC"/>
    <w:rsid w:val="003B5D49"/>
    <w:rsid w:val="003B604D"/>
    <w:rsid w:val="003C523A"/>
    <w:rsid w:val="003D3A94"/>
    <w:rsid w:val="003D420A"/>
    <w:rsid w:val="003D4D6D"/>
    <w:rsid w:val="003D7B7F"/>
    <w:rsid w:val="003E1ED5"/>
    <w:rsid w:val="003E48BA"/>
    <w:rsid w:val="003E5A77"/>
    <w:rsid w:val="00400FE3"/>
    <w:rsid w:val="0040184D"/>
    <w:rsid w:val="004134D8"/>
    <w:rsid w:val="004139EC"/>
    <w:rsid w:val="00413CFC"/>
    <w:rsid w:val="004234BF"/>
    <w:rsid w:val="00431575"/>
    <w:rsid w:val="00440342"/>
    <w:rsid w:val="004426CD"/>
    <w:rsid w:val="00444A59"/>
    <w:rsid w:val="0044505C"/>
    <w:rsid w:val="00445569"/>
    <w:rsid w:val="004572A6"/>
    <w:rsid w:val="00457611"/>
    <w:rsid w:val="00460960"/>
    <w:rsid w:val="004662FE"/>
    <w:rsid w:val="00475693"/>
    <w:rsid w:val="00487F96"/>
    <w:rsid w:val="00494594"/>
    <w:rsid w:val="004A2C0F"/>
    <w:rsid w:val="004A3125"/>
    <w:rsid w:val="004B2AF3"/>
    <w:rsid w:val="004B4F4E"/>
    <w:rsid w:val="004B5475"/>
    <w:rsid w:val="004B7311"/>
    <w:rsid w:val="004C0005"/>
    <w:rsid w:val="004C15E7"/>
    <w:rsid w:val="004C3C02"/>
    <w:rsid w:val="004C5409"/>
    <w:rsid w:val="004C57ED"/>
    <w:rsid w:val="004D18DF"/>
    <w:rsid w:val="004D46A0"/>
    <w:rsid w:val="004E67B1"/>
    <w:rsid w:val="004F17B5"/>
    <w:rsid w:val="004F2179"/>
    <w:rsid w:val="004F2421"/>
    <w:rsid w:val="00500F24"/>
    <w:rsid w:val="00502C86"/>
    <w:rsid w:val="005061E3"/>
    <w:rsid w:val="00506DBE"/>
    <w:rsid w:val="00510D7E"/>
    <w:rsid w:val="00512DA1"/>
    <w:rsid w:val="005265F7"/>
    <w:rsid w:val="005313EA"/>
    <w:rsid w:val="00542DC2"/>
    <w:rsid w:val="00543C5C"/>
    <w:rsid w:val="00550FD6"/>
    <w:rsid w:val="0055376B"/>
    <w:rsid w:val="005560D7"/>
    <w:rsid w:val="0055755D"/>
    <w:rsid w:val="00560200"/>
    <w:rsid w:val="00561F39"/>
    <w:rsid w:val="005643F1"/>
    <w:rsid w:val="005649A8"/>
    <w:rsid w:val="00574488"/>
    <w:rsid w:val="00574973"/>
    <w:rsid w:val="0057618F"/>
    <w:rsid w:val="005A0F90"/>
    <w:rsid w:val="005A3BD7"/>
    <w:rsid w:val="005A5B6F"/>
    <w:rsid w:val="005A7199"/>
    <w:rsid w:val="005A7D64"/>
    <w:rsid w:val="005B21E9"/>
    <w:rsid w:val="005B3684"/>
    <w:rsid w:val="005D0DCA"/>
    <w:rsid w:val="005D2C1C"/>
    <w:rsid w:val="005D397E"/>
    <w:rsid w:val="005D4186"/>
    <w:rsid w:val="005E0256"/>
    <w:rsid w:val="005E0886"/>
    <w:rsid w:val="005E1EF9"/>
    <w:rsid w:val="005E37E8"/>
    <w:rsid w:val="0060162C"/>
    <w:rsid w:val="00601E0E"/>
    <w:rsid w:val="006047DF"/>
    <w:rsid w:val="00605CDA"/>
    <w:rsid w:val="006104A0"/>
    <w:rsid w:val="00611922"/>
    <w:rsid w:val="0061200E"/>
    <w:rsid w:val="00620FF1"/>
    <w:rsid w:val="00621801"/>
    <w:rsid w:val="00621E42"/>
    <w:rsid w:val="00623849"/>
    <w:rsid w:val="00625706"/>
    <w:rsid w:val="0062589F"/>
    <w:rsid w:val="00632F0B"/>
    <w:rsid w:val="00636958"/>
    <w:rsid w:val="006370CA"/>
    <w:rsid w:val="00637FA8"/>
    <w:rsid w:val="0064014E"/>
    <w:rsid w:val="0064358B"/>
    <w:rsid w:val="006439FE"/>
    <w:rsid w:val="00644930"/>
    <w:rsid w:val="006625B7"/>
    <w:rsid w:val="00663E1D"/>
    <w:rsid w:val="00680E72"/>
    <w:rsid w:val="00685BAB"/>
    <w:rsid w:val="00687510"/>
    <w:rsid w:val="00687524"/>
    <w:rsid w:val="006931F7"/>
    <w:rsid w:val="0069609B"/>
    <w:rsid w:val="006A35A8"/>
    <w:rsid w:val="006A4826"/>
    <w:rsid w:val="006A68DE"/>
    <w:rsid w:val="006A6F64"/>
    <w:rsid w:val="006A76EF"/>
    <w:rsid w:val="006B2CF0"/>
    <w:rsid w:val="006B3ED5"/>
    <w:rsid w:val="006C1B58"/>
    <w:rsid w:val="006C2582"/>
    <w:rsid w:val="006D41BD"/>
    <w:rsid w:val="006E259C"/>
    <w:rsid w:val="006F0920"/>
    <w:rsid w:val="006F59CE"/>
    <w:rsid w:val="006F673C"/>
    <w:rsid w:val="00700E69"/>
    <w:rsid w:val="00701A17"/>
    <w:rsid w:val="007033D6"/>
    <w:rsid w:val="00707249"/>
    <w:rsid w:val="0071072A"/>
    <w:rsid w:val="007124F6"/>
    <w:rsid w:val="00716027"/>
    <w:rsid w:val="00724E54"/>
    <w:rsid w:val="00725B78"/>
    <w:rsid w:val="00726AC7"/>
    <w:rsid w:val="00727001"/>
    <w:rsid w:val="00727D15"/>
    <w:rsid w:val="0073626F"/>
    <w:rsid w:val="00736AEC"/>
    <w:rsid w:val="0074502D"/>
    <w:rsid w:val="00746F87"/>
    <w:rsid w:val="00747428"/>
    <w:rsid w:val="00752034"/>
    <w:rsid w:val="00753030"/>
    <w:rsid w:val="007544DB"/>
    <w:rsid w:val="00755966"/>
    <w:rsid w:val="00756D11"/>
    <w:rsid w:val="007615C0"/>
    <w:rsid w:val="00764404"/>
    <w:rsid w:val="007678C8"/>
    <w:rsid w:val="00771FD9"/>
    <w:rsid w:val="00773796"/>
    <w:rsid w:val="00782684"/>
    <w:rsid w:val="007836D4"/>
    <w:rsid w:val="00783F19"/>
    <w:rsid w:val="00784E06"/>
    <w:rsid w:val="00797720"/>
    <w:rsid w:val="007A220B"/>
    <w:rsid w:val="007A442F"/>
    <w:rsid w:val="007A4ABF"/>
    <w:rsid w:val="007A6B82"/>
    <w:rsid w:val="007A7938"/>
    <w:rsid w:val="007B3F7C"/>
    <w:rsid w:val="007B4D05"/>
    <w:rsid w:val="007B5DD4"/>
    <w:rsid w:val="007C4066"/>
    <w:rsid w:val="007C44DC"/>
    <w:rsid w:val="007C5381"/>
    <w:rsid w:val="007D1897"/>
    <w:rsid w:val="007D6FE1"/>
    <w:rsid w:val="007E083A"/>
    <w:rsid w:val="007E4140"/>
    <w:rsid w:val="007E4CEB"/>
    <w:rsid w:val="007E77A8"/>
    <w:rsid w:val="00801A1E"/>
    <w:rsid w:val="00815161"/>
    <w:rsid w:val="00817D39"/>
    <w:rsid w:val="00822652"/>
    <w:rsid w:val="00827066"/>
    <w:rsid w:val="00830DA5"/>
    <w:rsid w:val="00833DB7"/>
    <w:rsid w:val="00834A7B"/>
    <w:rsid w:val="00836008"/>
    <w:rsid w:val="0084496F"/>
    <w:rsid w:val="00854B97"/>
    <w:rsid w:val="00854E80"/>
    <w:rsid w:val="00863AD2"/>
    <w:rsid w:val="00875EB1"/>
    <w:rsid w:val="008776C3"/>
    <w:rsid w:val="00881978"/>
    <w:rsid w:val="008929B3"/>
    <w:rsid w:val="00893DE1"/>
    <w:rsid w:val="00894FDD"/>
    <w:rsid w:val="00896CAE"/>
    <w:rsid w:val="008A043B"/>
    <w:rsid w:val="008A15CF"/>
    <w:rsid w:val="008A24C7"/>
    <w:rsid w:val="008A2E2A"/>
    <w:rsid w:val="008A3D9B"/>
    <w:rsid w:val="008A7C60"/>
    <w:rsid w:val="008D2BB3"/>
    <w:rsid w:val="008D5B77"/>
    <w:rsid w:val="008D6D21"/>
    <w:rsid w:val="008E3EBD"/>
    <w:rsid w:val="008F1FAA"/>
    <w:rsid w:val="0090F590"/>
    <w:rsid w:val="00914893"/>
    <w:rsid w:val="00914ED2"/>
    <w:rsid w:val="00920952"/>
    <w:rsid w:val="009301F9"/>
    <w:rsid w:val="00932DCB"/>
    <w:rsid w:val="00933211"/>
    <w:rsid w:val="00943367"/>
    <w:rsid w:val="0094429B"/>
    <w:rsid w:val="0094481C"/>
    <w:rsid w:val="009512AB"/>
    <w:rsid w:val="00951767"/>
    <w:rsid w:val="00953875"/>
    <w:rsid w:val="00954E09"/>
    <w:rsid w:val="00957A4D"/>
    <w:rsid w:val="00960F50"/>
    <w:rsid w:val="00961CC1"/>
    <w:rsid w:val="00971B66"/>
    <w:rsid w:val="00973C88"/>
    <w:rsid w:val="00980593"/>
    <w:rsid w:val="009810D1"/>
    <w:rsid w:val="0098145F"/>
    <w:rsid w:val="009860FF"/>
    <w:rsid w:val="0098735B"/>
    <w:rsid w:val="00994F96"/>
    <w:rsid w:val="009A3635"/>
    <w:rsid w:val="009A4351"/>
    <w:rsid w:val="009A6682"/>
    <w:rsid w:val="009B026C"/>
    <w:rsid w:val="009B6BBE"/>
    <w:rsid w:val="009C767A"/>
    <w:rsid w:val="009D62EB"/>
    <w:rsid w:val="009D7628"/>
    <w:rsid w:val="009E5FF9"/>
    <w:rsid w:val="009F17FD"/>
    <w:rsid w:val="009F2587"/>
    <w:rsid w:val="009F4408"/>
    <w:rsid w:val="009F6A79"/>
    <w:rsid w:val="00A03AB6"/>
    <w:rsid w:val="00A06B19"/>
    <w:rsid w:val="00A07412"/>
    <w:rsid w:val="00A13E5E"/>
    <w:rsid w:val="00A14803"/>
    <w:rsid w:val="00A202E5"/>
    <w:rsid w:val="00A2131A"/>
    <w:rsid w:val="00A2204F"/>
    <w:rsid w:val="00A22291"/>
    <w:rsid w:val="00A30D16"/>
    <w:rsid w:val="00A31B7B"/>
    <w:rsid w:val="00A34C05"/>
    <w:rsid w:val="00A37081"/>
    <w:rsid w:val="00A37F28"/>
    <w:rsid w:val="00A44AC9"/>
    <w:rsid w:val="00A45C60"/>
    <w:rsid w:val="00A45C96"/>
    <w:rsid w:val="00A46606"/>
    <w:rsid w:val="00A651B0"/>
    <w:rsid w:val="00A70A02"/>
    <w:rsid w:val="00A70A7A"/>
    <w:rsid w:val="00A74898"/>
    <w:rsid w:val="00A8648F"/>
    <w:rsid w:val="00A87B71"/>
    <w:rsid w:val="00A91D91"/>
    <w:rsid w:val="00A93850"/>
    <w:rsid w:val="00A962DA"/>
    <w:rsid w:val="00AA3B01"/>
    <w:rsid w:val="00AA433E"/>
    <w:rsid w:val="00AA4A15"/>
    <w:rsid w:val="00AA6807"/>
    <w:rsid w:val="00AB1543"/>
    <w:rsid w:val="00AC49A4"/>
    <w:rsid w:val="00AD3444"/>
    <w:rsid w:val="00AE0796"/>
    <w:rsid w:val="00AE4033"/>
    <w:rsid w:val="00AE4BCE"/>
    <w:rsid w:val="00AE63D5"/>
    <w:rsid w:val="00AF1F1A"/>
    <w:rsid w:val="00AF2F5C"/>
    <w:rsid w:val="00AF6C40"/>
    <w:rsid w:val="00B02269"/>
    <w:rsid w:val="00B048D8"/>
    <w:rsid w:val="00B16895"/>
    <w:rsid w:val="00B16C2B"/>
    <w:rsid w:val="00B20280"/>
    <w:rsid w:val="00B22CEF"/>
    <w:rsid w:val="00B30B02"/>
    <w:rsid w:val="00B33114"/>
    <w:rsid w:val="00B36946"/>
    <w:rsid w:val="00B37B4A"/>
    <w:rsid w:val="00B43D93"/>
    <w:rsid w:val="00B60EB9"/>
    <w:rsid w:val="00B61E1F"/>
    <w:rsid w:val="00B66742"/>
    <w:rsid w:val="00B66A7E"/>
    <w:rsid w:val="00B701AB"/>
    <w:rsid w:val="00B70251"/>
    <w:rsid w:val="00B71437"/>
    <w:rsid w:val="00B71689"/>
    <w:rsid w:val="00B72D8B"/>
    <w:rsid w:val="00B75775"/>
    <w:rsid w:val="00B76FE6"/>
    <w:rsid w:val="00B82D32"/>
    <w:rsid w:val="00B82DC4"/>
    <w:rsid w:val="00B82F60"/>
    <w:rsid w:val="00B85FDE"/>
    <w:rsid w:val="00B910C7"/>
    <w:rsid w:val="00B93E98"/>
    <w:rsid w:val="00B97EF4"/>
    <w:rsid w:val="00BA264E"/>
    <w:rsid w:val="00BA3DBA"/>
    <w:rsid w:val="00BA4147"/>
    <w:rsid w:val="00BA7775"/>
    <w:rsid w:val="00BB1FB2"/>
    <w:rsid w:val="00BB2176"/>
    <w:rsid w:val="00BB4D89"/>
    <w:rsid w:val="00BC14D0"/>
    <w:rsid w:val="00BC39E1"/>
    <w:rsid w:val="00BC79C9"/>
    <w:rsid w:val="00BD731D"/>
    <w:rsid w:val="00BD7BF8"/>
    <w:rsid w:val="00BE15BF"/>
    <w:rsid w:val="00BE1F51"/>
    <w:rsid w:val="00BE2B22"/>
    <w:rsid w:val="00BE2E5E"/>
    <w:rsid w:val="00BF398F"/>
    <w:rsid w:val="00BF791B"/>
    <w:rsid w:val="00C008EC"/>
    <w:rsid w:val="00C10336"/>
    <w:rsid w:val="00C14D0B"/>
    <w:rsid w:val="00C17D79"/>
    <w:rsid w:val="00C24F38"/>
    <w:rsid w:val="00C275FD"/>
    <w:rsid w:val="00C31769"/>
    <w:rsid w:val="00C3576F"/>
    <w:rsid w:val="00C36D1A"/>
    <w:rsid w:val="00C404B3"/>
    <w:rsid w:val="00C4207B"/>
    <w:rsid w:val="00C429F9"/>
    <w:rsid w:val="00C5513F"/>
    <w:rsid w:val="00C6538A"/>
    <w:rsid w:val="00C66BB6"/>
    <w:rsid w:val="00C71157"/>
    <w:rsid w:val="00C76894"/>
    <w:rsid w:val="00C77DF4"/>
    <w:rsid w:val="00C8406E"/>
    <w:rsid w:val="00C91838"/>
    <w:rsid w:val="00C95244"/>
    <w:rsid w:val="00C9614A"/>
    <w:rsid w:val="00CA3337"/>
    <w:rsid w:val="00CA3A62"/>
    <w:rsid w:val="00CA41A9"/>
    <w:rsid w:val="00CA6362"/>
    <w:rsid w:val="00CA698D"/>
    <w:rsid w:val="00CB0CDE"/>
    <w:rsid w:val="00CB1070"/>
    <w:rsid w:val="00CB1416"/>
    <w:rsid w:val="00CB1CB4"/>
    <w:rsid w:val="00CC0768"/>
    <w:rsid w:val="00CC2D05"/>
    <w:rsid w:val="00CC3A19"/>
    <w:rsid w:val="00CC5429"/>
    <w:rsid w:val="00CE2FE7"/>
    <w:rsid w:val="00CE446A"/>
    <w:rsid w:val="00CE607A"/>
    <w:rsid w:val="00CF003F"/>
    <w:rsid w:val="00CF2D1A"/>
    <w:rsid w:val="00CF5029"/>
    <w:rsid w:val="00CF604A"/>
    <w:rsid w:val="00D03A64"/>
    <w:rsid w:val="00D06AE5"/>
    <w:rsid w:val="00D15CB4"/>
    <w:rsid w:val="00D16EC4"/>
    <w:rsid w:val="00D22D8A"/>
    <w:rsid w:val="00D266EB"/>
    <w:rsid w:val="00D3611A"/>
    <w:rsid w:val="00D36A18"/>
    <w:rsid w:val="00D43C92"/>
    <w:rsid w:val="00D47564"/>
    <w:rsid w:val="00D47BF6"/>
    <w:rsid w:val="00D50F71"/>
    <w:rsid w:val="00D52653"/>
    <w:rsid w:val="00D7011B"/>
    <w:rsid w:val="00D80737"/>
    <w:rsid w:val="00D80AEF"/>
    <w:rsid w:val="00D82D24"/>
    <w:rsid w:val="00D850C9"/>
    <w:rsid w:val="00D86E80"/>
    <w:rsid w:val="00DD08A1"/>
    <w:rsid w:val="00DD2BC7"/>
    <w:rsid w:val="00DE0258"/>
    <w:rsid w:val="00DE5520"/>
    <w:rsid w:val="00E00B5E"/>
    <w:rsid w:val="00E031F1"/>
    <w:rsid w:val="00E03445"/>
    <w:rsid w:val="00E10FA7"/>
    <w:rsid w:val="00E12A30"/>
    <w:rsid w:val="00E17875"/>
    <w:rsid w:val="00E201F1"/>
    <w:rsid w:val="00E31B5A"/>
    <w:rsid w:val="00E33D9E"/>
    <w:rsid w:val="00E45441"/>
    <w:rsid w:val="00E45CAE"/>
    <w:rsid w:val="00E46F86"/>
    <w:rsid w:val="00E47311"/>
    <w:rsid w:val="00E51394"/>
    <w:rsid w:val="00E51ECB"/>
    <w:rsid w:val="00E551D9"/>
    <w:rsid w:val="00E57649"/>
    <w:rsid w:val="00E70268"/>
    <w:rsid w:val="00E712DB"/>
    <w:rsid w:val="00E806FC"/>
    <w:rsid w:val="00E80AC8"/>
    <w:rsid w:val="00E82170"/>
    <w:rsid w:val="00E91710"/>
    <w:rsid w:val="00E96FAC"/>
    <w:rsid w:val="00E970EB"/>
    <w:rsid w:val="00E971F5"/>
    <w:rsid w:val="00EA7250"/>
    <w:rsid w:val="00EB22FA"/>
    <w:rsid w:val="00EB3D63"/>
    <w:rsid w:val="00EB4EA7"/>
    <w:rsid w:val="00EB5995"/>
    <w:rsid w:val="00EC38F7"/>
    <w:rsid w:val="00ED0DC8"/>
    <w:rsid w:val="00ED4F3A"/>
    <w:rsid w:val="00ED50B0"/>
    <w:rsid w:val="00ED7803"/>
    <w:rsid w:val="00EE3AFE"/>
    <w:rsid w:val="00EE5A5C"/>
    <w:rsid w:val="00EE68DA"/>
    <w:rsid w:val="00EF3639"/>
    <w:rsid w:val="00EF6E0E"/>
    <w:rsid w:val="00F05FD4"/>
    <w:rsid w:val="00F11FBA"/>
    <w:rsid w:val="00F1605F"/>
    <w:rsid w:val="00F1687D"/>
    <w:rsid w:val="00F21E1C"/>
    <w:rsid w:val="00F2794F"/>
    <w:rsid w:val="00F27CCE"/>
    <w:rsid w:val="00F416CA"/>
    <w:rsid w:val="00F44B71"/>
    <w:rsid w:val="00F44FC7"/>
    <w:rsid w:val="00F5024E"/>
    <w:rsid w:val="00F52E58"/>
    <w:rsid w:val="00F616A8"/>
    <w:rsid w:val="00F62640"/>
    <w:rsid w:val="00F64C61"/>
    <w:rsid w:val="00F65126"/>
    <w:rsid w:val="00F65E02"/>
    <w:rsid w:val="00F67AB6"/>
    <w:rsid w:val="00F67C25"/>
    <w:rsid w:val="00F70299"/>
    <w:rsid w:val="00F91856"/>
    <w:rsid w:val="00F919F3"/>
    <w:rsid w:val="00F93238"/>
    <w:rsid w:val="00FA234C"/>
    <w:rsid w:val="00FA3D95"/>
    <w:rsid w:val="00FA6829"/>
    <w:rsid w:val="00FB0B16"/>
    <w:rsid w:val="00FC50FA"/>
    <w:rsid w:val="00FD08E9"/>
    <w:rsid w:val="00FD6BBA"/>
    <w:rsid w:val="00FD6DA4"/>
    <w:rsid w:val="00FE3837"/>
    <w:rsid w:val="00FE7A83"/>
    <w:rsid w:val="00FF2C9B"/>
    <w:rsid w:val="00FF61B2"/>
    <w:rsid w:val="096907D7"/>
    <w:rsid w:val="09EBDF52"/>
    <w:rsid w:val="09EDB148"/>
    <w:rsid w:val="0DF920A3"/>
    <w:rsid w:val="0E0F6DC6"/>
    <w:rsid w:val="0FDA11B2"/>
    <w:rsid w:val="104DA48C"/>
    <w:rsid w:val="14FE472E"/>
    <w:rsid w:val="15FA09D9"/>
    <w:rsid w:val="1BF7BE1B"/>
    <w:rsid w:val="1CE5FDC7"/>
    <w:rsid w:val="1DD06328"/>
    <w:rsid w:val="1DEAE550"/>
    <w:rsid w:val="20E2C66C"/>
    <w:rsid w:val="222CA999"/>
    <w:rsid w:val="22B9E875"/>
    <w:rsid w:val="23C82581"/>
    <w:rsid w:val="259969BF"/>
    <w:rsid w:val="27CE5997"/>
    <w:rsid w:val="289A12D1"/>
    <w:rsid w:val="29076D39"/>
    <w:rsid w:val="295C44E6"/>
    <w:rsid w:val="2AECF603"/>
    <w:rsid w:val="2C0E0F74"/>
    <w:rsid w:val="2F38FF11"/>
    <w:rsid w:val="32F7CEC6"/>
    <w:rsid w:val="3436C3EE"/>
    <w:rsid w:val="34EC4C27"/>
    <w:rsid w:val="36ADB859"/>
    <w:rsid w:val="389E9E8D"/>
    <w:rsid w:val="3A4FC373"/>
    <w:rsid w:val="3B6D2CD0"/>
    <w:rsid w:val="41BA5C51"/>
    <w:rsid w:val="42F75D54"/>
    <w:rsid w:val="43A711C6"/>
    <w:rsid w:val="470FBA61"/>
    <w:rsid w:val="48D3808F"/>
    <w:rsid w:val="4CAA5F66"/>
    <w:rsid w:val="4F992944"/>
    <w:rsid w:val="4FAF1FDF"/>
    <w:rsid w:val="508C1F03"/>
    <w:rsid w:val="523C2AA7"/>
    <w:rsid w:val="56E49DFC"/>
    <w:rsid w:val="5A113F9E"/>
    <w:rsid w:val="5CABC3E8"/>
    <w:rsid w:val="5E8CED03"/>
    <w:rsid w:val="61FE0048"/>
    <w:rsid w:val="63D0DD99"/>
    <w:rsid w:val="64935584"/>
    <w:rsid w:val="655E6575"/>
    <w:rsid w:val="6683F002"/>
    <w:rsid w:val="6747E6DF"/>
    <w:rsid w:val="68A13846"/>
    <w:rsid w:val="6A5E5D89"/>
    <w:rsid w:val="6ADCFD32"/>
    <w:rsid w:val="6CA1A539"/>
    <w:rsid w:val="6F24D5C3"/>
    <w:rsid w:val="701EE4EE"/>
    <w:rsid w:val="704AB913"/>
    <w:rsid w:val="71EC95F5"/>
    <w:rsid w:val="73296737"/>
    <w:rsid w:val="740AE94F"/>
    <w:rsid w:val="759697AD"/>
    <w:rsid w:val="77011973"/>
    <w:rsid w:val="780A533D"/>
    <w:rsid w:val="781C00F4"/>
    <w:rsid w:val="781D3348"/>
    <w:rsid w:val="7BC02B3A"/>
    <w:rsid w:val="7CB0932E"/>
    <w:rsid w:val="7F1BB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6944AE4"/>
  <w15:chartTrackingRefBased/>
  <w15:docId w15:val="{D45C7B09-B953-4BFA-8DFA-5C537B90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9209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rsid w:val="0092095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rsid w:val="0092095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Spacing3pt">
    <w:name w:val="Body text + Spacing 3 pt"/>
    <w:rsid w:val="00920952"/>
    <w:rPr>
      <w:rFonts w:ascii="Times New Roman" w:hAnsi="Times New Roman" w:cs="Times New Roman"/>
      <w:spacing w:val="60"/>
      <w:sz w:val="23"/>
      <w:szCs w:val="23"/>
    </w:rPr>
  </w:style>
  <w:style w:type="character" w:customStyle="1" w:styleId="Bodytext6">
    <w:name w:val="Body text (6)_"/>
    <w:link w:val="Bodytext60"/>
    <w:rsid w:val="009209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rsid w:val="0092095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">
    <w:name w:val="Header or footer_"/>
    <w:link w:val="Headerorfooter0"/>
    <w:rsid w:val="0092095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"/>
    <w:rsid w:val="00920952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">
    <w:name w:val="Body text + Bold"/>
    <w:rsid w:val="0092095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2">
    <w:name w:val="Body text + Italic2"/>
    <w:rsid w:val="0092095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1">
    <w:name w:val="Body text + Italic1"/>
    <w:rsid w:val="0092095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">
    <w:name w:val="Body text + Bold1"/>
    <w:rsid w:val="0092095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5">
    <w:name w:val="Body text (5)_"/>
    <w:link w:val="Bodytext50"/>
    <w:rsid w:val="00920952"/>
    <w:rPr>
      <w:rFonts w:ascii="Times New Roman" w:hAnsi="Times New Roman" w:cs="Times New Roman"/>
      <w:i/>
      <w:iCs/>
      <w:spacing w:val="-70"/>
      <w:sz w:val="68"/>
      <w:szCs w:val="68"/>
      <w:shd w:val="clear" w:color="auto" w:fill="FFFFFF"/>
    </w:rPr>
  </w:style>
  <w:style w:type="character" w:customStyle="1" w:styleId="Bodytext7">
    <w:name w:val="Body text (7)_"/>
    <w:link w:val="Bodytext70"/>
    <w:rsid w:val="0092095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NotItalic2">
    <w:name w:val="Body text (2) + Not Italic2"/>
    <w:basedOn w:val="Bodytext2"/>
    <w:rsid w:val="0092095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2Bold">
    <w:name w:val="Body text (2) + Bold"/>
    <w:rsid w:val="0092095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Bold1">
    <w:name w:val="Body text (2) + Bold1"/>
    <w:rsid w:val="0092095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NotItalic1">
    <w:name w:val="Body text (2) + Not Italic1"/>
    <w:basedOn w:val="Bodytext2"/>
    <w:rsid w:val="0092095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rsid w:val="0092095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20952"/>
    <w:pPr>
      <w:shd w:val="clear" w:color="auto" w:fill="FFFFFF"/>
      <w:spacing w:before="240" w:after="240" w:line="274" w:lineRule="exact"/>
      <w:ind w:hanging="1060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paragraph" w:customStyle="1" w:styleId="Bodytext20">
    <w:name w:val="Body text (2)"/>
    <w:basedOn w:val="Normal"/>
    <w:link w:val="Bodytext2"/>
    <w:rsid w:val="00920952"/>
    <w:pPr>
      <w:shd w:val="clear" w:color="auto" w:fill="FFFFFF"/>
      <w:spacing w:line="269" w:lineRule="exact"/>
      <w:ind w:hanging="400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paragraph" w:customStyle="1" w:styleId="Bodytext60">
    <w:name w:val="Body text (6)"/>
    <w:basedOn w:val="Normal"/>
    <w:link w:val="Bodytext6"/>
    <w:rsid w:val="0092095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en-US" w:eastAsia="en-US"/>
    </w:rPr>
  </w:style>
  <w:style w:type="paragraph" w:customStyle="1" w:styleId="Bodytext41">
    <w:name w:val="Body text (4)1"/>
    <w:basedOn w:val="Normal"/>
    <w:link w:val="Bodytext4"/>
    <w:rsid w:val="0092095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paragraph" w:customStyle="1" w:styleId="Headerorfooter0">
    <w:name w:val="Header or footer"/>
    <w:basedOn w:val="Normal"/>
    <w:link w:val="Headerorfooter"/>
    <w:rsid w:val="00920952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Bodytext50">
    <w:name w:val="Body text (5)"/>
    <w:basedOn w:val="Normal"/>
    <w:link w:val="Bodytext5"/>
    <w:rsid w:val="00920952"/>
    <w:pPr>
      <w:shd w:val="clear" w:color="auto" w:fill="FFFFFF"/>
      <w:spacing w:before="1920" w:line="240" w:lineRule="atLeast"/>
    </w:pPr>
    <w:rPr>
      <w:rFonts w:ascii="Times New Roman" w:eastAsiaTheme="minorHAnsi" w:hAnsi="Times New Roman" w:cs="Times New Roman"/>
      <w:i/>
      <w:iCs/>
      <w:color w:val="auto"/>
      <w:spacing w:val="-70"/>
      <w:sz w:val="68"/>
      <w:szCs w:val="68"/>
      <w:lang w:val="en-US" w:eastAsia="en-US"/>
    </w:rPr>
  </w:style>
  <w:style w:type="paragraph" w:customStyle="1" w:styleId="Bodytext70">
    <w:name w:val="Body text (7)"/>
    <w:basedOn w:val="Normal"/>
    <w:link w:val="Bodytext7"/>
    <w:rsid w:val="00920952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paragraph" w:customStyle="1" w:styleId="Bodytext90">
    <w:name w:val="Body text (9)"/>
    <w:basedOn w:val="Normal"/>
    <w:link w:val="Bodytext9"/>
    <w:rsid w:val="00920952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209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952"/>
    <w:rPr>
      <w:rFonts w:ascii="Arial Unicode MS" w:eastAsia="Arial Unicode MS" w:hAnsi="Arial Unicode MS" w:cs="Arial Unicode MS"/>
      <w:color w:val="000000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52"/>
    <w:rPr>
      <w:rFonts w:ascii="Arial Unicode MS" w:eastAsia="Arial Unicode MS" w:hAnsi="Arial Unicode MS" w:cs="Arial Unicode MS"/>
      <w:b/>
      <w:bCs/>
      <w:color w:val="000000"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52"/>
    <w:rPr>
      <w:rFonts w:ascii="Segoe UI" w:eastAsia="Arial Unicode MS" w:hAnsi="Segoe UI" w:cs="Segoe UI"/>
      <w:color w:val="000000"/>
      <w:sz w:val="18"/>
      <w:szCs w:val="18"/>
      <w:lang w:val="lt-LT" w:eastAsia="lt-LT"/>
    </w:rPr>
  </w:style>
  <w:style w:type="paragraph" w:styleId="ListParagraph">
    <w:name w:val="List Paragraph"/>
    <w:basedOn w:val="Normal"/>
    <w:link w:val="ListParagraphChar"/>
    <w:uiPriority w:val="34"/>
    <w:qFormat/>
    <w:rsid w:val="00920952"/>
    <w:pPr>
      <w:ind w:left="720"/>
      <w:contextualSpacing/>
    </w:pPr>
  </w:style>
  <w:style w:type="table" w:styleId="TableGrid">
    <w:name w:val="Table Grid"/>
    <w:basedOn w:val="TableNormal"/>
    <w:uiPriority w:val="39"/>
    <w:rsid w:val="00920952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52"/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nhideWhenUsed/>
    <w:rsid w:val="0092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952"/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920952"/>
    <w:rPr>
      <w:color w:val="0563C1"/>
      <w:u w:val="single"/>
    </w:rPr>
  </w:style>
  <w:style w:type="paragraph" w:styleId="Revision">
    <w:name w:val="Revision"/>
    <w:hidden/>
    <w:uiPriority w:val="99"/>
    <w:semiHidden/>
    <w:rsid w:val="00920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numbering" w:customStyle="1" w:styleId="NoList1">
    <w:name w:val="No List1"/>
    <w:next w:val="NoList"/>
    <w:uiPriority w:val="99"/>
    <w:semiHidden/>
    <w:unhideWhenUsed/>
    <w:rsid w:val="00920952"/>
  </w:style>
  <w:style w:type="paragraph" w:customStyle="1" w:styleId="NoSpacing1">
    <w:name w:val="No Spacing1"/>
    <w:next w:val="NoSpacing"/>
    <w:uiPriority w:val="1"/>
    <w:qFormat/>
    <w:rsid w:val="00920952"/>
    <w:pPr>
      <w:spacing w:after="0" w:line="240" w:lineRule="auto"/>
    </w:pPr>
    <w:rPr>
      <w:lang w:val="lt-LT"/>
    </w:rPr>
  </w:style>
  <w:style w:type="character" w:customStyle="1" w:styleId="ListParagraphChar">
    <w:name w:val="List Paragraph Char"/>
    <w:link w:val="ListParagraph"/>
    <w:uiPriority w:val="34"/>
    <w:locked/>
    <w:rsid w:val="00920952"/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numbering" w:customStyle="1" w:styleId="Sraonra1">
    <w:name w:val="Sąrašo nėra1"/>
    <w:next w:val="NoList"/>
    <w:uiPriority w:val="99"/>
    <w:semiHidden/>
    <w:unhideWhenUsed/>
    <w:rsid w:val="00920952"/>
  </w:style>
  <w:style w:type="character" w:styleId="PageNumber">
    <w:name w:val="page number"/>
    <w:basedOn w:val="DefaultParagraphFont"/>
    <w:rsid w:val="00920952"/>
  </w:style>
  <w:style w:type="paragraph" w:styleId="NoSpacing">
    <w:name w:val="No Spacing"/>
    <w:uiPriority w:val="1"/>
    <w:qFormat/>
    <w:rsid w:val="00920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/>
    </w:rPr>
  </w:style>
  <w:style w:type="numbering" w:customStyle="1" w:styleId="NoList2">
    <w:name w:val="No List2"/>
    <w:next w:val="NoList"/>
    <w:uiPriority w:val="99"/>
    <w:semiHidden/>
    <w:unhideWhenUsed/>
    <w:rsid w:val="00E46F86"/>
  </w:style>
  <w:style w:type="character" w:customStyle="1" w:styleId="Heading41">
    <w:name w:val="Heading 41"/>
    <w:rsid w:val="00E46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1">
    <w:name w:val="Heading 31"/>
    <w:rsid w:val="00E46F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39"/>
    <w:rsid w:val="00E46F86"/>
    <w:pPr>
      <w:spacing w:after="0" w:line="240" w:lineRule="auto"/>
    </w:pPr>
    <w:rPr>
      <w:rFonts w:ascii="Calibri" w:eastAsia="Calibri" w:hAnsi="Calibri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46F86"/>
  </w:style>
  <w:style w:type="numbering" w:customStyle="1" w:styleId="Sraonra11">
    <w:name w:val="Sąrašo nėra11"/>
    <w:next w:val="NoList"/>
    <w:uiPriority w:val="99"/>
    <w:semiHidden/>
    <w:unhideWhenUsed/>
    <w:rsid w:val="00E46F86"/>
  </w:style>
  <w:style w:type="character" w:styleId="UnresolvedMention">
    <w:name w:val="Unresolved Mention"/>
    <w:uiPriority w:val="99"/>
    <w:semiHidden/>
    <w:unhideWhenUsed/>
    <w:rsid w:val="00E46F8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6F86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5560D7"/>
  </w:style>
  <w:style w:type="table" w:customStyle="1" w:styleId="TableGrid2">
    <w:name w:val="Table Grid2"/>
    <w:basedOn w:val="TableNormal"/>
    <w:next w:val="TableGrid"/>
    <w:uiPriority w:val="39"/>
    <w:rsid w:val="005560D7"/>
    <w:pPr>
      <w:spacing w:after="0" w:line="240" w:lineRule="auto"/>
    </w:pPr>
    <w:rPr>
      <w:rFonts w:ascii="Calibri" w:eastAsia="Calibri" w:hAnsi="Calibri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560D7"/>
  </w:style>
  <w:style w:type="numbering" w:customStyle="1" w:styleId="Sraonra12">
    <w:name w:val="Sąrašo nėra12"/>
    <w:next w:val="NoList"/>
    <w:uiPriority w:val="99"/>
    <w:semiHidden/>
    <w:unhideWhenUsed/>
    <w:rsid w:val="005560D7"/>
  </w:style>
  <w:style w:type="paragraph" w:styleId="FootnoteText">
    <w:name w:val="footnote text"/>
    <w:basedOn w:val="Normal"/>
    <w:link w:val="FootnoteTextChar"/>
    <w:rsid w:val="00F44FC7"/>
    <w:pPr>
      <w:spacing w:after="160" w:line="256" w:lineRule="auto"/>
    </w:pPr>
    <w:rPr>
      <w:rFonts w:ascii="Calibri" w:eastAsia="Calibri" w:hAnsi="Calibri" w:cs="DokChampa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44FC7"/>
    <w:rPr>
      <w:rFonts w:ascii="Calibri" w:eastAsia="Calibri" w:hAnsi="Calibri" w:cs="DokChampa"/>
      <w:sz w:val="20"/>
      <w:szCs w:val="20"/>
    </w:rPr>
  </w:style>
  <w:style w:type="character" w:styleId="FootnoteReference">
    <w:name w:val="footnote reference"/>
    <w:rsid w:val="00F4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6895FF9198BD743AEC637CB37C6FDE7" ma:contentTypeVersion="2" ma:contentTypeDescription="Kurkite naują dokumentą." ma:contentTypeScope="" ma:versionID="bb9ab9ad4a3d64da29cafbded7f4d686">
  <xsd:schema xmlns:xsd="http://www.w3.org/2001/XMLSchema" xmlns:xs="http://www.w3.org/2001/XMLSchema" xmlns:p="http://schemas.microsoft.com/office/2006/metadata/properties" xmlns:ns2="4996e41d-853a-43bf-841d-2cdcab625818" targetNamespace="http://schemas.microsoft.com/office/2006/metadata/properties" ma:root="true" ma:fieldsID="bb7fd5e1aad5cbe0ebbc8e3661f7b855" ns2:_="">
    <xsd:import namespace="4996e41d-853a-43bf-841d-2cdcab625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6e41d-853a-43bf-841d-2cdcab6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4957-52FA-4CE1-A612-7ED48696B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D2005-DA3F-4712-ACEC-94F929C61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FA7D8-F58E-4799-BD72-8B9061B067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996e41d-853a-43bf-841d-2cdcab6258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7C192-93B0-4393-B82E-484DB4F7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6e41d-853a-43bf-841d-2cdcab6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Kačiušis</dc:creator>
  <cp:keywords/>
  <dc:description/>
  <cp:lastModifiedBy>Justas Mulevičius</cp:lastModifiedBy>
  <cp:revision>15</cp:revision>
  <dcterms:created xsi:type="dcterms:W3CDTF">2020-10-12T10:59:00Z</dcterms:created>
  <dcterms:modified xsi:type="dcterms:W3CDTF">2020-11-25T06:56:00Z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2020-05-04T05:59:27Z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78aae21a-f76f-476e-b0fe-0000ec4a300e</vt:lpwstr>
  </property>
  <property fmtid="{D5CDD505-2E9C-101B-9397-08002B2CF9AE}" pid="8" name="MSIP_Label_cfcb905c-755b-4fd4-bd20-0d682d4f1d27_ContentBits">
    <vt:lpwstr>0</vt:lpwstr>
  </property>
  <property fmtid="{D5CDD505-2E9C-101B-9397-08002B2CF9AE}" pid="9" name="ContentTypeId">
    <vt:lpwstr>0x01010046895FF9198BD743AEC637CB37C6FDE7</vt:lpwstr>
  </property>
</Properties>
</file>