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73CC0904" w:rsidR="009B1400" w:rsidRPr="005A3B97" w:rsidRDefault="00404F55" w:rsidP="00502420">
            <w:pPr>
              <w:ind w:left="180"/>
              <w:rPr>
                <w:rFonts w:ascii="Arial" w:hAnsi="Arial" w:cs="Arial"/>
                <w:iCs/>
                <w:sz w:val="20"/>
                <w:szCs w:val="20"/>
                <w:lang w:val="lt-LT"/>
              </w:rPr>
            </w:pPr>
            <w:r w:rsidRPr="00AC224C">
              <w:rPr>
                <w:rFonts w:ascii="Arial" w:hAnsi="Arial" w:cs="Arial"/>
                <w:iCs/>
                <w:sz w:val="20"/>
                <w:szCs w:val="20"/>
                <w:lang w:val="lt-LT"/>
              </w:rPr>
              <w:t xml:space="preserve">Rangovas įsipareigoja atlikti </w:t>
            </w:r>
            <w:r w:rsidR="00E608EC" w:rsidRPr="00221B82">
              <w:rPr>
                <w:rFonts w:ascii="Arial" w:hAnsi="Arial" w:cs="Arial"/>
                <w:sz w:val="20"/>
                <w:szCs w:val="20"/>
                <w:lang w:val="lt-LT"/>
              </w:rPr>
              <w:t xml:space="preserve">šilumos trasų rekonstrukcijos </w:t>
            </w:r>
            <w:r w:rsidR="005A3B97" w:rsidRPr="00AC224C">
              <w:rPr>
                <w:rFonts w:ascii="Arial" w:hAnsi="Arial" w:cs="Arial"/>
                <w:iCs/>
                <w:sz w:val="20"/>
                <w:szCs w:val="20"/>
                <w:lang w:val="lt-LT"/>
              </w:rPr>
              <w:t>darb</w:t>
            </w:r>
            <w:r w:rsidR="00D73D49">
              <w:rPr>
                <w:rFonts w:ascii="Arial" w:hAnsi="Arial" w:cs="Arial"/>
                <w:iCs/>
                <w:sz w:val="20"/>
                <w:szCs w:val="20"/>
                <w:lang w:val="lt-LT"/>
              </w:rPr>
              <w:t xml:space="preserve">us </w:t>
            </w:r>
            <w:r w:rsidR="00FC1A97" w:rsidRPr="005A3B97">
              <w:rPr>
                <w:rFonts w:ascii="Arial" w:hAnsi="Arial" w:cs="Arial"/>
                <w:iCs/>
                <w:sz w:val="20"/>
                <w:szCs w:val="20"/>
                <w:lang w:val="lt-LT"/>
              </w:rPr>
              <w:t xml:space="preserve">(toliau tekste – Darbai) </w:t>
            </w:r>
            <w:r w:rsidR="005A3B97" w:rsidRPr="005A3B97">
              <w:rPr>
                <w:rFonts w:ascii="Arial" w:hAnsi="Arial" w:cs="Arial"/>
                <w:iCs/>
                <w:sz w:val="20"/>
                <w:szCs w:val="20"/>
                <w:lang w:val="lt-LT"/>
              </w:rPr>
              <w:t xml:space="preserve">vadovaujantis patvirtintu </w:t>
            </w:r>
            <w:r w:rsidR="005A3B97" w:rsidRPr="00BC33F2">
              <w:rPr>
                <w:rFonts w:ascii="Arial" w:hAnsi="Arial" w:cs="Arial"/>
                <w:iCs/>
                <w:sz w:val="20"/>
                <w:szCs w:val="20"/>
                <w:highlight w:val="yellow"/>
                <w:lang w:val="lt-LT"/>
              </w:rPr>
              <w:t>techniniu projektu bei</w:t>
            </w:r>
            <w:r w:rsidR="005A3B97" w:rsidRPr="005A3B97">
              <w:rPr>
                <w:rFonts w:ascii="Arial" w:hAnsi="Arial" w:cs="Arial"/>
                <w:iCs/>
                <w:sz w:val="20"/>
                <w:szCs w:val="20"/>
                <w:lang w:val="lt-LT"/>
              </w:rPr>
              <w:t xml:space="preserve">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019F22AF"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Reikalavimai Darbams nurodomi Triukšmą slopinančių sienelių K</w:t>
            </w:r>
            <w:r w:rsidR="00C91E0A">
              <w:rPr>
                <w:rFonts w:ascii="Arial" w:hAnsi="Arial" w:cs="Arial"/>
                <w:sz w:val="20"/>
                <w:szCs w:val="20"/>
                <w:lang w:val="lt-LT"/>
              </w:rPr>
              <w:t>laipėdos</w:t>
            </w:r>
            <w:r w:rsidRPr="005A3B97">
              <w:rPr>
                <w:rFonts w:ascii="Arial" w:hAnsi="Arial" w:cs="Arial"/>
                <w:sz w:val="20"/>
                <w:szCs w:val="20"/>
                <w:lang w:val="lt-LT"/>
              </w:rPr>
              <w:t xml:space="preserve"> geležinkelio stotyje techniniame projekte, 2021-</w:t>
            </w:r>
            <w:r w:rsidR="00F748DA">
              <w:rPr>
                <w:rFonts w:ascii="Arial" w:hAnsi="Arial" w:cs="Arial"/>
                <w:sz w:val="20"/>
                <w:szCs w:val="20"/>
                <w:lang w:val="lt-LT"/>
              </w:rPr>
              <w:t>0</w:t>
            </w:r>
            <w:r w:rsidR="00F748DA" w:rsidRPr="00AC224C">
              <w:rPr>
                <w:rFonts w:ascii="Arial" w:hAnsi="Arial" w:cs="Arial"/>
                <w:sz w:val="20"/>
                <w:szCs w:val="20"/>
                <w:lang w:val="lt-LT"/>
              </w:rPr>
              <w:t>1</w:t>
            </w:r>
            <w:r w:rsidRPr="005A3B97">
              <w:rPr>
                <w:rFonts w:ascii="Arial" w:hAnsi="Arial" w:cs="Arial"/>
                <w:sz w:val="20"/>
                <w:szCs w:val="20"/>
                <w:lang w:val="lt-LT"/>
              </w:rPr>
              <w:t>-</w:t>
            </w:r>
            <w:r w:rsidR="00CD56F7">
              <w:rPr>
                <w:rFonts w:ascii="Arial" w:hAnsi="Arial" w:cs="Arial"/>
                <w:sz w:val="20"/>
                <w:szCs w:val="20"/>
                <w:lang w:val="lt-LT"/>
              </w:rPr>
              <w:t>11</w:t>
            </w:r>
            <w:r w:rsidR="00CD56F7" w:rsidRPr="005A3B97">
              <w:rPr>
                <w:rFonts w:ascii="Arial" w:hAnsi="Arial" w:cs="Arial"/>
                <w:sz w:val="20"/>
                <w:szCs w:val="20"/>
                <w:lang w:val="lt-LT"/>
              </w:rPr>
              <w:t xml:space="preserve"> </w:t>
            </w:r>
            <w:r w:rsidRPr="005A3B97">
              <w:rPr>
                <w:rFonts w:ascii="Arial" w:hAnsi="Arial" w:cs="Arial"/>
                <w:sz w:val="20"/>
                <w:szCs w:val="20"/>
                <w:lang w:val="lt-LT"/>
              </w:rPr>
              <w:t xml:space="preserve">Statytojo AB „Lietuvos geležinkeliai“ (toliau tekste – Statytojas) atsakyme </w:t>
            </w:r>
            <w:r w:rsidRPr="005A3B97">
              <w:rPr>
                <w:rFonts w:ascii="Arial" w:hAnsi="Arial" w:cs="Arial"/>
                <w:sz w:val="20"/>
                <w:szCs w:val="20"/>
                <w:lang w:val="lt-LT"/>
              </w:rPr>
              <w:lastRenderedPageBreak/>
              <w:t>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(-os) (adresas)</w:t>
            </w:r>
          </w:p>
        </w:tc>
        <w:tc>
          <w:tcPr>
            <w:tcW w:w="5252" w:type="dxa"/>
          </w:tcPr>
          <w:p w14:paraId="4D24ED9D" w14:textId="5102433A"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w:t>
            </w:r>
            <w:r w:rsidR="00CD56F7">
              <w:rPr>
                <w:rFonts w:ascii="Arial" w:hAnsi="Arial" w:cs="Arial"/>
                <w:sz w:val="20"/>
                <w:szCs w:val="20"/>
                <w:lang w:val="lt-LT"/>
              </w:rPr>
              <w:t>laipėdos</w:t>
            </w:r>
            <w:r w:rsidRPr="005A3B97">
              <w:rPr>
                <w:rFonts w:ascii="Arial" w:hAnsi="Arial" w:cs="Arial"/>
                <w:sz w:val="20"/>
                <w:szCs w:val="20"/>
                <w:lang w:val="lt-LT"/>
              </w:rPr>
              <w:t xml:space="preserve">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52C0D20"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 xml:space="preserve">Fiksuoto kainos </w:t>
            </w:r>
            <w:r w:rsidR="00416BBB">
              <w:rPr>
                <w:rFonts w:ascii="Arial" w:hAnsi="Arial" w:cs="Arial"/>
                <w:iCs/>
                <w:sz w:val="20"/>
                <w:szCs w:val="20"/>
                <w:lang w:val="lt-LT"/>
              </w:rPr>
              <w:t xml:space="preserve">įkainio, tačiau suma </w:t>
            </w:r>
            <w:r w:rsidR="00DD0012">
              <w:rPr>
                <w:rFonts w:ascii="Arial" w:hAnsi="Arial" w:cs="Arial"/>
                <w:iCs/>
                <w:sz w:val="20"/>
                <w:szCs w:val="20"/>
                <w:lang w:val="lt-LT"/>
              </w:rPr>
              <w:t>negalės</w:t>
            </w:r>
            <w:r w:rsidR="00416BBB">
              <w:rPr>
                <w:rFonts w:ascii="Arial" w:hAnsi="Arial" w:cs="Arial"/>
                <w:iCs/>
                <w:sz w:val="20"/>
                <w:szCs w:val="20"/>
                <w:lang w:val="lt-LT"/>
              </w:rPr>
              <w:t xml:space="preserve"> viršyti sutartyje nurodytos sumos xxx</w:t>
            </w:r>
            <w:r w:rsidRPr="005A3B97">
              <w:rPr>
                <w:rFonts w:ascii="Arial" w:hAnsi="Arial" w:cs="Arial"/>
                <w:iCs/>
                <w:sz w:val="20"/>
                <w:szCs w:val="20"/>
                <w:lang w:val="lt-LT"/>
              </w:rPr>
              <w:t xml:space="preserve">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w:t>
            </w:r>
            <w:r w:rsidR="00831372" w:rsidRPr="00051ED2">
              <w:rPr>
                <w:rFonts w:ascii="Arial" w:hAnsi="Arial" w:cs="Arial"/>
                <w:iCs/>
                <w:sz w:val="20"/>
                <w:szCs w:val="20"/>
                <w:lang w:val="lt-LT"/>
              </w:rPr>
              <w:lastRenderedPageBreak/>
              <w:t xml:space="preserve">atveju, </w:t>
            </w:r>
            <w:r w:rsidRPr="00051ED2">
              <w:rPr>
                <w:rFonts w:ascii="Arial" w:hAnsi="Arial" w:cs="Arial"/>
                <w:iCs/>
                <w:sz w:val="20"/>
                <w:szCs w:val="20"/>
                <w:lang w:val="lt-LT"/>
              </w:rPr>
              <w:t>kiekvieną kartą sulaiko 10 proc. pagal kiekvieną 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3170DDCE"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w:t>
            </w:r>
            <w:r w:rsidR="00B20497" w:rsidRPr="00AC224C">
              <w:rPr>
                <w:rFonts w:ascii="Arial" w:hAnsi="Arial" w:cs="Arial"/>
                <w:sz w:val="20"/>
                <w:szCs w:val="20"/>
                <w:lang w:val="lt-LT"/>
              </w:rPr>
              <w:t xml:space="preserve">2021 m. birželio 15 d., pabaiga – 2021  m. </w:t>
            </w:r>
            <w:r w:rsidR="00E22DF3">
              <w:rPr>
                <w:rFonts w:ascii="Arial" w:hAnsi="Arial" w:cs="Arial"/>
                <w:sz w:val="20"/>
                <w:szCs w:val="20"/>
                <w:lang w:val="lt-LT"/>
              </w:rPr>
              <w:t>liepos</w:t>
            </w:r>
            <w:r w:rsidR="002A6DD5">
              <w:rPr>
                <w:rFonts w:ascii="Arial" w:hAnsi="Arial" w:cs="Arial"/>
                <w:sz w:val="20"/>
                <w:szCs w:val="20"/>
                <w:lang w:val="lt-LT"/>
              </w:rPr>
              <w:t xml:space="preserve"> </w:t>
            </w:r>
            <w:r w:rsidR="00E22DF3">
              <w:rPr>
                <w:rFonts w:ascii="Arial" w:hAnsi="Arial" w:cs="Arial"/>
                <w:sz w:val="20"/>
                <w:szCs w:val="20"/>
                <w:lang w:val="lt-LT"/>
              </w:rPr>
              <w:t>30</w:t>
            </w:r>
            <w:r w:rsidR="00B20497" w:rsidRPr="00AC224C">
              <w:rPr>
                <w:rFonts w:ascii="Arial" w:hAnsi="Arial" w:cs="Arial"/>
                <w:sz w:val="20"/>
                <w:szCs w:val="20"/>
                <w:lang w:val="lt-LT"/>
              </w:rPr>
              <w:t xml:space="preserve"> d</w:t>
            </w:r>
            <w:r w:rsidR="002A6DD5">
              <w:rPr>
                <w:rFonts w:ascii="Arial" w:hAnsi="Arial" w:cs="Arial"/>
                <w:sz w:val="20"/>
                <w:szCs w:val="20"/>
                <w:lang w:val="lt-LT"/>
              </w:rPr>
              <w:t>.</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3F90AF7B"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9A4172">
              <w:rPr>
                <w:rFonts w:ascii="Arial" w:eastAsiaTheme="minorHAnsi" w:hAnsi="Arial" w:cs="Arial"/>
                <w:sz w:val="20"/>
                <w:szCs w:val="20"/>
                <w:lang w:val="lt-LT" w:eastAsia="en-US"/>
              </w:rPr>
              <w:t>3</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20497" w:rsidRDefault="00BB6C82" w:rsidP="00BB6C82">
            <w:pPr>
              <w:ind w:left="23"/>
              <w:jc w:val="both"/>
              <w:rPr>
                <w:rFonts w:ascii="Arial" w:hAnsi="Arial" w:cs="Arial"/>
                <w:color w:val="000000"/>
                <w:spacing w:val="-6"/>
                <w:sz w:val="20"/>
                <w:szCs w:val="20"/>
                <w:lang w:val="lt-LT"/>
              </w:rPr>
            </w:pPr>
            <w:r w:rsidRPr="00AC224C">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20497" w:rsidRDefault="00BB6C82" w:rsidP="00BB6C82">
            <w:pPr>
              <w:ind w:left="23"/>
              <w:jc w:val="both"/>
              <w:rPr>
                <w:rFonts w:ascii="Arial" w:hAnsi="Arial" w:cs="Arial"/>
                <w:color w:val="000000"/>
                <w:spacing w:val="-6"/>
                <w:sz w:val="20"/>
                <w:szCs w:val="20"/>
                <w:lang w:val="lt-LT"/>
              </w:rPr>
            </w:pPr>
            <w:r w:rsidRPr="00AC224C">
              <w:rPr>
                <w:rFonts w:ascii="Arial" w:hAnsi="Arial" w:cs="Arial"/>
                <w:color w:val="000000"/>
                <w:spacing w:val="-6"/>
                <w:sz w:val="20"/>
                <w:szCs w:val="20"/>
                <w:lang w:val="lt-LT"/>
              </w:rPr>
              <w:t>Sutarties įvykdymas turi būti užtikrintas vienu iš šių būdų:</w:t>
            </w:r>
          </w:p>
          <w:p w14:paraId="5F9C6650" w14:textId="51FA051F" w:rsidR="00B20497" w:rsidRPr="00B20497" w:rsidRDefault="00B20497"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Pirmo pareikalavimo draudimo bendrovės laidavimo raštu</w:t>
            </w:r>
            <w:r w:rsidR="00E22DF3">
              <w:rPr>
                <w:rFonts w:ascii="Arial" w:hAnsi="Arial" w:cs="Arial"/>
                <w:sz w:val="20"/>
                <w:lang w:val="lt-LT"/>
              </w:rPr>
              <w:t>;</w:t>
            </w:r>
          </w:p>
          <w:p w14:paraId="086A6B1A" w14:textId="7CE45BA3" w:rsidR="00BB6C82" w:rsidRPr="00AC224C" w:rsidRDefault="00BB6C82" w:rsidP="00BB6C82">
            <w:pPr>
              <w:pStyle w:val="wfxRecipient"/>
              <w:numPr>
                <w:ilvl w:val="0"/>
                <w:numId w:val="2"/>
              </w:numPr>
              <w:tabs>
                <w:tab w:val="left" w:pos="5529"/>
              </w:tabs>
              <w:ind w:left="590" w:hanging="567"/>
              <w:jc w:val="both"/>
              <w:rPr>
                <w:rFonts w:ascii="Arial" w:hAnsi="Arial" w:cs="Arial"/>
                <w:sz w:val="20"/>
                <w:lang w:val="lt-LT"/>
              </w:rPr>
            </w:pPr>
            <w:r w:rsidRPr="00B20497">
              <w:rPr>
                <w:rFonts w:ascii="Arial" w:hAnsi="Arial" w:cs="Arial"/>
                <w:sz w:val="20"/>
                <w:lang w:val="lt-LT"/>
              </w:rPr>
              <w:t xml:space="preserve">į Užsakovo sąskaitą pervestu atitinkamo dydžio piniginiu užstatu: </w:t>
            </w:r>
            <w:bookmarkStart w:id="9" w:name="_Toc249337911"/>
            <w:r w:rsidRPr="00B20497">
              <w:rPr>
                <w:rFonts w:ascii="Arial" w:hAnsi="Arial" w:cs="Arial"/>
                <w:sz w:val="20"/>
                <w:lang w:val="lt-LT"/>
              </w:rPr>
              <w:t xml:space="preserve">Sąskaitos Nr. </w:t>
            </w:r>
            <w:bookmarkEnd w:id="9"/>
            <w:r w:rsidRPr="00B20497">
              <w:rPr>
                <w:rFonts w:ascii="Arial" w:hAnsi="Arial" w:cs="Arial"/>
                <w:sz w:val="20"/>
                <w:lang w:val="lt-LT"/>
              </w:rPr>
              <w:t>LT_</w:t>
            </w:r>
            <w:r w:rsidRPr="00AC224C">
              <w:rPr>
                <w:rFonts w:ascii="Arial" w:hAnsi="Arial" w:cs="Arial"/>
                <w:sz w:val="20"/>
                <w:lang w:val="lt-LT"/>
              </w:rPr>
              <w:t>_____AB  ,„___", banke;</w:t>
            </w:r>
          </w:p>
          <w:p w14:paraId="4D24EDCD" w14:textId="67CA709D" w:rsidR="00FC1A97" w:rsidRPr="00B20497" w:rsidRDefault="00BB6C82" w:rsidP="00AC224C">
            <w:pPr>
              <w:pStyle w:val="wfxRecipient"/>
              <w:numPr>
                <w:ilvl w:val="0"/>
                <w:numId w:val="2"/>
              </w:numPr>
              <w:tabs>
                <w:tab w:val="left" w:pos="5529"/>
              </w:tabs>
              <w:ind w:left="590" w:hanging="567"/>
              <w:jc w:val="both"/>
              <w:rPr>
                <w:rFonts w:ascii="Arial" w:hAnsi="Arial" w:cs="Arial"/>
                <w:i/>
                <w:sz w:val="20"/>
                <w:lang w:val="lt-LT"/>
              </w:rPr>
            </w:pPr>
            <w:r w:rsidRPr="00AC224C">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0C3A05B0"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125B5A"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info@gtc.lt</w:t>
            </w:r>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lastRenderedPageBreak/>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1CAFE064"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r w:rsidR="009241EB" w:rsidRPr="00AC224C">
              <w:rPr>
                <w:rFonts w:ascii="Arial" w:hAnsi="Arial" w:cs="Arial"/>
                <w:sz w:val="20"/>
                <w:szCs w:val="20"/>
                <w:lang w:val="pl-PL"/>
              </w:rPr>
              <w:t>Techninis projektas „</w:t>
            </w:r>
            <w:r w:rsidR="00EE64E0">
              <w:rPr>
                <w:rFonts w:ascii="Arial" w:hAnsi="Arial" w:cs="Arial"/>
                <w:sz w:val="20"/>
                <w:szCs w:val="20"/>
              </w:rPr>
              <w:t>Šilumos tiekimo dalis</w:t>
            </w:r>
            <w:r w:rsidR="00EE64E0" w:rsidRPr="00AC224C">
              <w:rPr>
                <w:rFonts w:ascii="Arial" w:hAnsi="Arial" w:cs="Arial"/>
                <w:sz w:val="20"/>
                <w:szCs w:val="20"/>
                <w:lang w:val="pl-PL"/>
              </w:rPr>
              <w:t xml:space="preserve"> </w:t>
            </w:r>
            <w:r w:rsidR="009241EB" w:rsidRPr="00AC224C">
              <w:rPr>
                <w:rFonts w:ascii="Arial" w:hAnsi="Arial" w:cs="Arial"/>
                <w:sz w:val="20"/>
                <w:szCs w:val="20"/>
                <w:lang w:val="pl-PL"/>
              </w:rPr>
              <w:t>“;</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1FB1" w14:textId="77777777" w:rsidR="000E692B" w:rsidRDefault="000E692B" w:rsidP="00BB48C2">
      <w:r>
        <w:separator/>
      </w:r>
    </w:p>
  </w:endnote>
  <w:endnote w:type="continuationSeparator" w:id="0">
    <w:p w14:paraId="322CB446" w14:textId="77777777" w:rsidR="000E692B" w:rsidRDefault="000E692B"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E742" w14:textId="77777777" w:rsidR="000E692B" w:rsidRDefault="000E692B" w:rsidP="00BB48C2">
      <w:r>
        <w:separator/>
      </w:r>
    </w:p>
  </w:footnote>
  <w:footnote w:type="continuationSeparator" w:id="0">
    <w:p w14:paraId="5678935C" w14:textId="77777777" w:rsidR="000E692B" w:rsidRDefault="000E692B"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70B2"/>
    <w:multiLevelType w:val="hybridMultilevel"/>
    <w:tmpl w:val="3474C984"/>
    <w:lvl w:ilvl="0" w:tplc="459AA1B6">
      <w:start w:val="1"/>
      <w:numFmt w:val="lowerRoman"/>
      <w:lvlText w:val="(%1)"/>
      <w:lvlJc w:val="left"/>
      <w:pPr>
        <w:ind w:left="1080" w:hanging="72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06D85"/>
    <w:rsid w:val="000213F0"/>
    <w:rsid w:val="00051ED2"/>
    <w:rsid w:val="0006222E"/>
    <w:rsid w:val="000771CB"/>
    <w:rsid w:val="00086BAA"/>
    <w:rsid w:val="000C1CFF"/>
    <w:rsid w:val="000C37C6"/>
    <w:rsid w:val="000E692B"/>
    <w:rsid w:val="001036A9"/>
    <w:rsid w:val="001173C7"/>
    <w:rsid w:val="00125B5A"/>
    <w:rsid w:val="00140848"/>
    <w:rsid w:val="00243916"/>
    <w:rsid w:val="00262551"/>
    <w:rsid w:val="002736BD"/>
    <w:rsid w:val="002825EB"/>
    <w:rsid w:val="002A6DD5"/>
    <w:rsid w:val="0033746B"/>
    <w:rsid w:val="00337A87"/>
    <w:rsid w:val="00351CDF"/>
    <w:rsid w:val="0036331B"/>
    <w:rsid w:val="00370058"/>
    <w:rsid w:val="003A6A6A"/>
    <w:rsid w:val="003B58E1"/>
    <w:rsid w:val="003D095B"/>
    <w:rsid w:val="003F6C84"/>
    <w:rsid w:val="00401585"/>
    <w:rsid w:val="00404F55"/>
    <w:rsid w:val="00416BBB"/>
    <w:rsid w:val="004845DE"/>
    <w:rsid w:val="00486E72"/>
    <w:rsid w:val="00502420"/>
    <w:rsid w:val="005833F5"/>
    <w:rsid w:val="005A3B97"/>
    <w:rsid w:val="005A5602"/>
    <w:rsid w:val="005D461A"/>
    <w:rsid w:val="005E0F8C"/>
    <w:rsid w:val="00604183"/>
    <w:rsid w:val="00617570"/>
    <w:rsid w:val="006C61E3"/>
    <w:rsid w:val="006F13BC"/>
    <w:rsid w:val="007220D8"/>
    <w:rsid w:val="007523FC"/>
    <w:rsid w:val="00795113"/>
    <w:rsid w:val="007B1753"/>
    <w:rsid w:val="00803142"/>
    <w:rsid w:val="00831372"/>
    <w:rsid w:val="00894390"/>
    <w:rsid w:val="009241EB"/>
    <w:rsid w:val="0096145A"/>
    <w:rsid w:val="009A4172"/>
    <w:rsid w:val="009B1400"/>
    <w:rsid w:val="009C1648"/>
    <w:rsid w:val="009F1D42"/>
    <w:rsid w:val="009F5DE2"/>
    <w:rsid w:val="00A253EC"/>
    <w:rsid w:val="00A4255B"/>
    <w:rsid w:val="00A83A58"/>
    <w:rsid w:val="00A93614"/>
    <w:rsid w:val="00AA4CCE"/>
    <w:rsid w:val="00AB1D79"/>
    <w:rsid w:val="00AC224C"/>
    <w:rsid w:val="00AF344F"/>
    <w:rsid w:val="00AF373B"/>
    <w:rsid w:val="00B20497"/>
    <w:rsid w:val="00BB48C2"/>
    <w:rsid w:val="00BB6C82"/>
    <w:rsid w:val="00BC33F2"/>
    <w:rsid w:val="00BC6535"/>
    <w:rsid w:val="00BD4A46"/>
    <w:rsid w:val="00BD585F"/>
    <w:rsid w:val="00BF4EB6"/>
    <w:rsid w:val="00C10C5C"/>
    <w:rsid w:val="00C40A2D"/>
    <w:rsid w:val="00C5110B"/>
    <w:rsid w:val="00C55CC9"/>
    <w:rsid w:val="00C62A30"/>
    <w:rsid w:val="00C65C05"/>
    <w:rsid w:val="00C81863"/>
    <w:rsid w:val="00C91E0A"/>
    <w:rsid w:val="00CB2ED9"/>
    <w:rsid w:val="00CD56F7"/>
    <w:rsid w:val="00CE7793"/>
    <w:rsid w:val="00CF31E7"/>
    <w:rsid w:val="00D73D49"/>
    <w:rsid w:val="00D86B45"/>
    <w:rsid w:val="00D96837"/>
    <w:rsid w:val="00DD0012"/>
    <w:rsid w:val="00E22DF3"/>
    <w:rsid w:val="00E608EC"/>
    <w:rsid w:val="00E62A5C"/>
    <w:rsid w:val="00E777ED"/>
    <w:rsid w:val="00EE64E0"/>
    <w:rsid w:val="00F27E58"/>
    <w:rsid w:val="00F748DA"/>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 w:type="character" w:styleId="CommentReference">
    <w:name w:val="annotation reference"/>
    <w:basedOn w:val="DefaultParagraphFont"/>
    <w:uiPriority w:val="99"/>
    <w:semiHidden/>
    <w:unhideWhenUsed/>
    <w:rsid w:val="00BC33F2"/>
    <w:rPr>
      <w:sz w:val="16"/>
      <w:szCs w:val="16"/>
    </w:rPr>
  </w:style>
  <w:style w:type="paragraph" w:styleId="CommentText">
    <w:name w:val="annotation text"/>
    <w:basedOn w:val="Normal"/>
    <w:link w:val="CommentTextChar"/>
    <w:uiPriority w:val="99"/>
    <w:semiHidden/>
    <w:unhideWhenUsed/>
    <w:rsid w:val="00BC33F2"/>
    <w:rPr>
      <w:sz w:val="20"/>
      <w:szCs w:val="20"/>
    </w:rPr>
  </w:style>
  <w:style w:type="character" w:customStyle="1" w:styleId="CommentTextChar">
    <w:name w:val="Comment Text Char"/>
    <w:basedOn w:val="DefaultParagraphFont"/>
    <w:link w:val="CommentText"/>
    <w:uiPriority w:val="99"/>
    <w:semiHidden/>
    <w:rsid w:val="00BC33F2"/>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BC33F2"/>
    <w:rPr>
      <w:b/>
      <w:bCs/>
    </w:rPr>
  </w:style>
  <w:style w:type="character" w:customStyle="1" w:styleId="CommentSubjectChar">
    <w:name w:val="Comment Subject Char"/>
    <w:basedOn w:val="CommentTextChar"/>
    <w:link w:val="CommentSubject"/>
    <w:uiPriority w:val="99"/>
    <w:semiHidden/>
    <w:rsid w:val="00BC33F2"/>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010CF"/>
    <w:rsid w:val="004117C1"/>
    <w:rsid w:val="005C3D61"/>
    <w:rsid w:val="00683A36"/>
    <w:rsid w:val="00793915"/>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5590</Words>
  <Characters>3187</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Arvydas Mordosas</cp:lastModifiedBy>
  <cp:revision>54</cp:revision>
  <dcterms:created xsi:type="dcterms:W3CDTF">2019-03-08T14:00:00Z</dcterms:created>
  <dcterms:modified xsi:type="dcterms:W3CDTF">2021-05-11T08:26:00Z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